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DC0" w:rsidRPr="00EA2D06" w:rsidRDefault="00173DC0" w:rsidP="00173DC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27050" cy="626110"/>
            <wp:effectExtent l="1905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DC0" w:rsidRPr="00EA2D06" w:rsidRDefault="00173DC0" w:rsidP="00173DC0">
      <w:pPr>
        <w:spacing w:after="0" w:line="240" w:lineRule="auto"/>
        <w:jc w:val="center"/>
        <w:rPr>
          <w:rFonts w:ascii="Times New Roman" w:hAnsi="Times New Roman" w:cs="Times New Roman"/>
          <w:sz w:val="8"/>
          <w:szCs w:val="8"/>
        </w:rPr>
      </w:pPr>
    </w:p>
    <w:p w:rsidR="00173DC0" w:rsidRPr="00EA2D06" w:rsidRDefault="00173DC0" w:rsidP="00173DC0">
      <w:pPr>
        <w:pStyle w:val="1"/>
        <w:rPr>
          <w:sz w:val="36"/>
          <w:szCs w:val="36"/>
        </w:rPr>
      </w:pPr>
      <w:r w:rsidRPr="00EA2D06">
        <w:rPr>
          <w:sz w:val="36"/>
          <w:szCs w:val="36"/>
        </w:rPr>
        <w:t>П О С Т А Н О В Л Е Н И Е</w:t>
      </w:r>
    </w:p>
    <w:p w:rsidR="00173DC0" w:rsidRPr="00EA2D06" w:rsidRDefault="00173DC0" w:rsidP="00173DC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73DC0" w:rsidRPr="00EA2D06" w:rsidRDefault="00173DC0" w:rsidP="00173DC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A2D06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</w:t>
      </w:r>
    </w:p>
    <w:p w:rsidR="00173DC0" w:rsidRPr="00EA2D06" w:rsidRDefault="00173DC0" w:rsidP="00173DC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A2D06">
        <w:rPr>
          <w:rFonts w:ascii="Times New Roman" w:hAnsi="Times New Roman" w:cs="Times New Roman"/>
          <w:b/>
          <w:sz w:val="28"/>
          <w:szCs w:val="28"/>
        </w:rPr>
        <w:t>ПРИМОРСКО-АХТАРСКИЙ РАЙОН</w:t>
      </w:r>
    </w:p>
    <w:p w:rsidR="00173DC0" w:rsidRPr="00EA2D06" w:rsidRDefault="00173DC0" w:rsidP="00173D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DC0" w:rsidRPr="00EA2D06" w:rsidRDefault="00173DC0" w:rsidP="00173DC0">
      <w:pPr>
        <w:spacing w:after="0" w:line="240" w:lineRule="auto"/>
        <w:rPr>
          <w:rFonts w:ascii="Times New Roman" w:hAnsi="Times New Roman" w:cs="Times New Roman"/>
        </w:rPr>
      </w:pPr>
      <w:r w:rsidRPr="00EA2D06">
        <w:rPr>
          <w:rFonts w:ascii="Times New Roman" w:hAnsi="Times New Roman" w:cs="Times New Roman"/>
        </w:rPr>
        <w:t xml:space="preserve">От </w:t>
      </w:r>
      <w:r w:rsidR="00BA4D9B">
        <w:rPr>
          <w:rFonts w:ascii="Times New Roman" w:hAnsi="Times New Roman" w:cs="Times New Roman"/>
        </w:rPr>
        <w:t xml:space="preserve"> </w:t>
      </w:r>
      <w:r w:rsidR="004B0002">
        <w:rPr>
          <w:rFonts w:ascii="Times New Roman" w:hAnsi="Times New Roman" w:cs="Times New Roman"/>
          <w:sz w:val="28"/>
          <w:szCs w:val="28"/>
          <w:u w:val="single"/>
        </w:rPr>
        <w:t>27.12.2023</w:t>
      </w:r>
      <w:r w:rsidRPr="00EA2D06">
        <w:rPr>
          <w:rFonts w:ascii="Times New Roman" w:hAnsi="Times New Roman" w:cs="Times New Roman"/>
        </w:rPr>
        <w:t xml:space="preserve">                                          </w:t>
      </w:r>
      <w:r w:rsidR="004B0002">
        <w:rPr>
          <w:rFonts w:ascii="Times New Roman" w:hAnsi="Times New Roman" w:cs="Times New Roman"/>
        </w:rPr>
        <w:t xml:space="preserve">                                      </w:t>
      </w:r>
      <w:r w:rsidRPr="00EA2D06">
        <w:rPr>
          <w:rFonts w:ascii="Times New Roman" w:hAnsi="Times New Roman" w:cs="Times New Roman"/>
        </w:rPr>
        <w:t xml:space="preserve">     </w:t>
      </w:r>
      <w:r w:rsidR="00BA4D9B">
        <w:rPr>
          <w:rFonts w:ascii="Times New Roman" w:hAnsi="Times New Roman" w:cs="Times New Roman"/>
        </w:rPr>
        <w:t xml:space="preserve">                               </w:t>
      </w:r>
      <w:r w:rsidRPr="00EA2D06">
        <w:rPr>
          <w:rFonts w:ascii="Times New Roman" w:hAnsi="Times New Roman" w:cs="Times New Roman"/>
        </w:rPr>
        <w:t xml:space="preserve"> </w:t>
      </w:r>
      <w:r w:rsidR="00BA4D9B">
        <w:rPr>
          <w:rFonts w:ascii="Times New Roman" w:hAnsi="Times New Roman" w:cs="Times New Roman"/>
        </w:rPr>
        <w:t xml:space="preserve">     </w:t>
      </w:r>
      <w:r w:rsidRPr="00EA2D06">
        <w:rPr>
          <w:rFonts w:ascii="Times New Roman" w:hAnsi="Times New Roman" w:cs="Times New Roman"/>
        </w:rPr>
        <w:t xml:space="preserve">  №</w:t>
      </w:r>
      <w:r w:rsidR="00FF6793">
        <w:rPr>
          <w:rFonts w:ascii="Times New Roman" w:hAnsi="Times New Roman" w:cs="Times New Roman"/>
        </w:rPr>
        <w:t xml:space="preserve"> </w:t>
      </w:r>
      <w:r w:rsidR="00BA4D9B">
        <w:rPr>
          <w:rFonts w:ascii="Times New Roman" w:hAnsi="Times New Roman" w:cs="Times New Roman"/>
        </w:rPr>
        <w:t xml:space="preserve"> </w:t>
      </w:r>
      <w:r w:rsidR="004B0002">
        <w:rPr>
          <w:rFonts w:ascii="Times New Roman" w:hAnsi="Times New Roman" w:cs="Times New Roman"/>
          <w:sz w:val="28"/>
          <w:szCs w:val="28"/>
          <w:u w:val="single"/>
        </w:rPr>
        <w:t>2126</w:t>
      </w:r>
    </w:p>
    <w:p w:rsidR="00173DC0" w:rsidRPr="00EA2D06" w:rsidRDefault="00173DC0" w:rsidP="00173DC0">
      <w:pPr>
        <w:spacing w:after="0" w:line="240" w:lineRule="auto"/>
        <w:rPr>
          <w:rFonts w:ascii="Times New Roman" w:hAnsi="Times New Roman" w:cs="Times New Roman"/>
        </w:rPr>
      </w:pPr>
    </w:p>
    <w:p w:rsidR="00173DC0" w:rsidRPr="00EA2D06" w:rsidRDefault="00173DC0" w:rsidP="00173DC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A2D06">
        <w:rPr>
          <w:rFonts w:ascii="Times New Roman" w:hAnsi="Times New Roman" w:cs="Times New Roman"/>
        </w:rPr>
        <w:t>г. Приморско-Ахтарск</w:t>
      </w:r>
    </w:p>
    <w:p w:rsidR="00173DC0" w:rsidRPr="00F73FA2" w:rsidRDefault="00173DC0" w:rsidP="00173DC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73DC0" w:rsidRDefault="00173DC0" w:rsidP="00173DC0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31166" w:rsidRDefault="00173DC0" w:rsidP="005311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166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531166" w:rsidRPr="00531166">
        <w:rPr>
          <w:rFonts w:ascii="Times New Roman" w:hAnsi="Times New Roman" w:cs="Times New Roman"/>
          <w:b/>
          <w:sz w:val="28"/>
          <w:szCs w:val="28"/>
        </w:rPr>
        <w:t>утверждении порядка</w:t>
      </w:r>
      <w:r w:rsidR="005311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1166" w:rsidRPr="00531166">
        <w:rPr>
          <w:rFonts w:ascii="Times New Roman" w:hAnsi="Times New Roman" w:cs="Times New Roman"/>
          <w:b/>
          <w:sz w:val="28"/>
          <w:szCs w:val="28"/>
        </w:rPr>
        <w:t xml:space="preserve">взимания и использования платы, </w:t>
      </w:r>
    </w:p>
    <w:p w:rsidR="00531166" w:rsidRDefault="00531166" w:rsidP="005311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166">
        <w:rPr>
          <w:rFonts w:ascii="Times New Roman" w:hAnsi="Times New Roman" w:cs="Times New Roman"/>
          <w:b/>
          <w:sz w:val="28"/>
          <w:szCs w:val="28"/>
        </w:rPr>
        <w:t xml:space="preserve">взимаемой с родителей (законных представителей) за присмотр </w:t>
      </w:r>
    </w:p>
    <w:p w:rsidR="00531166" w:rsidRDefault="00531166" w:rsidP="005311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166">
        <w:rPr>
          <w:rFonts w:ascii="Times New Roman" w:hAnsi="Times New Roman" w:cs="Times New Roman"/>
          <w:b/>
          <w:sz w:val="28"/>
          <w:szCs w:val="28"/>
        </w:rPr>
        <w:t>и уход за детьми, осваивающими образовательные программы дошкольного образования в муниципальных образовательных организациях муниципального образования</w:t>
      </w:r>
      <w:r w:rsidRPr="00424004">
        <w:rPr>
          <w:rFonts w:ascii="Times New Roman" w:hAnsi="Times New Roman" w:cs="Times New Roman"/>
          <w:b/>
          <w:sz w:val="28"/>
          <w:szCs w:val="28"/>
        </w:rPr>
        <w:t xml:space="preserve"> Приморско-Ахтарский </w:t>
      </w:r>
    </w:p>
    <w:p w:rsidR="00531166" w:rsidRPr="00424004" w:rsidRDefault="00531166" w:rsidP="005311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4004">
        <w:rPr>
          <w:rFonts w:ascii="Times New Roman" w:hAnsi="Times New Roman" w:cs="Times New Roman"/>
          <w:b/>
          <w:sz w:val="28"/>
          <w:szCs w:val="28"/>
        </w:rPr>
        <w:t>район, осуществляющих образовательную деятельность</w:t>
      </w:r>
    </w:p>
    <w:p w:rsidR="00173DC0" w:rsidRPr="003C1CF7" w:rsidRDefault="00173DC0" w:rsidP="00173DC0">
      <w:pPr>
        <w:pStyle w:val="a6"/>
        <w:ind w:left="0" w:firstLine="0"/>
        <w:jc w:val="center"/>
        <w:rPr>
          <w:rFonts w:ascii="Times New Roman" w:hAnsi="Times New Roman" w:cs="Times New Roman"/>
          <w:b/>
        </w:rPr>
      </w:pPr>
    </w:p>
    <w:p w:rsidR="00173DC0" w:rsidRDefault="00173DC0" w:rsidP="00173DC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73DC0" w:rsidRPr="00130105" w:rsidRDefault="00173DC0" w:rsidP="004C35CB">
      <w:pPr>
        <w:pStyle w:val="a6"/>
        <w:tabs>
          <w:tab w:val="left" w:pos="851"/>
        </w:tabs>
        <w:ind w:left="0" w:firstLine="851"/>
        <w:rPr>
          <w:rFonts w:ascii="Times New Roman" w:hAnsi="Times New Roman"/>
        </w:rPr>
      </w:pPr>
      <w:r w:rsidRPr="003D0002">
        <w:rPr>
          <w:rFonts w:ascii="Times New Roman" w:hAnsi="Times New Roman"/>
        </w:rPr>
        <w:t xml:space="preserve">В соответствии со статьей 65 Федерального закона от </w:t>
      </w:r>
      <w:r w:rsidR="004E3839">
        <w:rPr>
          <w:rFonts w:ascii="Times New Roman" w:hAnsi="Times New Roman"/>
        </w:rPr>
        <w:t xml:space="preserve">                                              </w:t>
      </w:r>
      <w:r w:rsidRPr="003D0002">
        <w:rPr>
          <w:rFonts w:ascii="Times New Roman" w:hAnsi="Times New Roman"/>
        </w:rPr>
        <w:t>29 декабря 2012 года № 273-ФЗ «Об образовании в Российской Федерации», с целью упорядочения начисления и взимания родительской платы за присмотр и уход за детьми</w:t>
      </w:r>
      <w:r w:rsidR="003D0002" w:rsidRPr="003D0002">
        <w:rPr>
          <w:rFonts w:ascii="Times New Roman" w:hAnsi="Times New Roman" w:cs="Times New Roman"/>
        </w:rPr>
        <w:t xml:space="preserve">, осваивающими образовательные программы дошкольного образования в муниципальных </w:t>
      </w:r>
      <w:r w:rsidR="000850EB">
        <w:rPr>
          <w:rFonts w:ascii="Times New Roman" w:hAnsi="Times New Roman" w:cs="Times New Roman"/>
        </w:rPr>
        <w:t xml:space="preserve">дошкольных </w:t>
      </w:r>
      <w:r w:rsidR="003D0002" w:rsidRPr="003D0002">
        <w:rPr>
          <w:rFonts w:ascii="Times New Roman" w:hAnsi="Times New Roman" w:cs="Times New Roman"/>
        </w:rPr>
        <w:t xml:space="preserve">образовательных организациях муниципального образования Приморско-Ахтарский район, </w:t>
      </w:r>
      <w:r w:rsidRPr="003D0002">
        <w:rPr>
          <w:rFonts w:ascii="Times New Roman" w:hAnsi="Times New Roman"/>
        </w:rPr>
        <w:t xml:space="preserve">администрация муниципального образования Приморско-Ахтарский район </w:t>
      </w:r>
      <w:r w:rsidR="00FC2A62">
        <w:rPr>
          <w:rFonts w:ascii="Times New Roman" w:hAnsi="Times New Roman"/>
        </w:rPr>
        <w:t xml:space="preserve">                                          </w:t>
      </w:r>
      <w:r w:rsidRPr="003D0002">
        <w:rPr>
          <w:rFonts w:ascii="Times New Roman" w:hAnsi="Times New Roman"/>
        </w:rPr>
        <w:t>п</w:t>
      </w:r>
      <w:r w:rsidRPr="00130105">
        <w:rPr>
          <w:rFonts w:ascii="Times New Roman" w:hAnsi="Times New Roman"/>
        </w:rPr>
        <w:t xml:space="preserve"> о с т а н о в л я е т:</w:t>
      </w:r>
    </w:p>
    <w:p w:rsidR="0002204B" w:rsidRPr="008825A4" w:rsidRDefault="00531166" w:rsidP="00531166">
      <w:pPr>
        <w:pStyle w:val="a6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02204B">
        <w:rPr>
          <w:rFonts w:ascii="Times New Roman" w:hAnsi="Times New Roman" w:cs="Times New Roman"/>
        </w:rPr>
        <w:t xml:space="preserve">. </w:t>
      </w:r>
      <w:r w:rsidR="0002204B" w:rsidRPr="008825A4">
        <w:rPr>
          <w:rFonts w:ascii="Times New Roman" w:hAnsi="Times New Roman" w:cs="Times New Roman"/>
        </w:rPr>
        <w:t>Утвердить Порядок взимания и использования платы</w:t>
      </w:r>
      <w:r w:rsidR="008825A4">
        <w:rPr>
          <w:rFonts w:ascii="Times New Roman" w:hAnsi="Times New Roman" w:cs="Times New Roman"/>
        </w:rPr>
        <w:t>, взимаемой с родителей (законных представителей)</w:t>
      </w:r>
      <w:r w:rsidR="0002204B" w:rsidRPr="008825A4">
        <w:rPr>
          <w:rFonts w:ascii="Times New Roman" w:hAnsi="Times New Roman" w:cs="Times New Roman"/>
        </w:rPr>
        <w:t xml:space="preserve"> </w:t>
      </w:r>
      <w:r w:rsidR="008825A4" w:rsidRPr="008825A4">
        <w:rPr>
          <w:rFonts w:ascii="Times New Roman" w:hAnsi="Times New Roman" w:cs="Times New Roman"/>
        </w:rPr>
        <w:t>за присмотр и уход за детьми, осваивающими образовательные программы дошкольного образования в муниципальных образовательных организациях муниципального образования Приморско-Ахтарский район, осуществляющих образовательную деятельность</w:t>
      </w:r>
      <w:r w:rsidR="00274F51">
        <w:rPr>
          <w:rFonts w:ascii="Times New Roman" w:hAnsi="Times New Roman" w:cs="Times New Roman"/>
        </w:rPr>
        <w:t>,</w:t>
      </w:r>
      <w:r w:rsidR="008825A4">
        <w:rPr>
          <w:rFonts w:ascii="Times New Roman" w:hAnsi="Times New Roman" w:cs="Times New Roman"/>
        </w:rPr>
        <w:t xml:space="preserve"> </w:t>
      </w:r>
      <w:r w:rsidR="0002204B" w:rsidRPr="008825A4">
        <w:rPr>
          <w:rFonts w:ascii="Times New Roman" w:hAnsi="Times New Roman" w:cs="Times New Roman"/>
        </w:rPr>
        <w:t>согласно приложению</w:t>
      </w:r>
      <w:r>
        <w:rPr>
          <w:rFonts w:ascii="Times New Roman" w:hAnsi="Times New Roman" w:cs="Times New Roman"/>
        </w:rPr>
        <w:t xml:space="preserve"> к настоящему постановлению</w:t>
      </w:r>
      <w:r w:rsidR="0002204B" w:rsidRPr="008825A4">
        <w:rPr>
          <w:rFonts w:ascii="Times New Roman" w:hAnsi="Times New Roman" w:cs="Times New Roman"/>
        </w:rPr>
        <w:t>.</w:t>
      </w:r>
    </w:p>
    <w:p w:rsidR="00531166" w:rsidRPr="00531166" w:rsidRDefault="00531166" w:rsidP="00531166">
      <w:pPr>
        <w:pStyle w:val="a9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166">
        <w:rPr>
          <w:rFonts w:ascii="Times New Roman" w:hAnsi="Times New Roman" w:cs="Times New Roman"/>
          <w:sz w:val="28"/>
          <w:szCs w:val="28"/>
        </w:rPr>
        <w:t>Отделу по взаимодействию с общественными организациями                       и СМИ, пресс-служба администрации муниципального образования   Приморско-Ахтарский   район   (</w:t>
      </w:r>
      <w:r>
        <w:rPr>
          <w:rFonts w:ascii="Times New Roman" w:hAnsi="Times New Roman" w:cs="Times New Roman"/>
          <w:sz w:val="28"/>
          <w:szCs w:val="28"/>
        </w:rPr>
        <w:t>Молокитина Н.А</w:t>
      </w:r>
      <w:r w:rsidRPr="00531166">
        <w:rPr>
          <w:rFonts w:ascii="Times New Roman" w:hAnsi="Times New Roman" w:cs="Times New Roman"/>
          <w:sz w:val="28"/>
          <w:szCs w:val="28"/>
        </w:rPr>
        <w:t>.)    официально    опубликовать     настоящее постановление в периодическом печатном издании.</w:t>
      </w:r>
    </w:p>
    <w:p w:rsidR="00531166" w:rsidRPr="00531166" w:rsidRDefault="00531166" w:rsidP="00531166">
      <w:pPr>
        <w:pStyle w:val="a9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166">
        <w:rPr>
          <w:rFonts w:ascii="Times New Roman" w:hAnsi="Times New Roman" w:cs="Times New Roman"/>
          <w:sz w:val="28"/>
          <w:szCs w:val="28"/>
        </w:rPr>
        <w:t xml:space="preserve">Отделу информатизации и связи администрации муниципального образования   Приморско-Ахтарский район (Сергеев А.Н.) разместить настоящее   постановление в сети «Интернет» на официальном сайте                    администрации   муниципального   образования   Приморско-Ахтарский   район. </w:t>
      </w:r>
    </w:p>
    <w:p w:rsidR="00531166" w:rsidRPr="006B5F05" w:rsidRDefault="00531166" w:rsidP="0053116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F0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4</w:t>
      </w:r>
      <w:r w:rsidRPr="006B5F05">
        <w:rPr>
          <w:rFonts w:ascii="Times New Roman" w:hAnsi="Times New Roman" w:cs="Times New Roman"/>
          <w:sz w:val="28"/>
          <w:szCs w:val="28"/>
        </w:rPr>
        <w:t>.  Контроль   за   выполнением  настоящего  постановления      возложить</w:t>
      </w:r>
    </w:p>
    <w:p w:rsidR="00531166" w:rsidRDefault="00531166" w:rsidP="0053116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F05">
        <w:rPr>
          <w:rFonts w:ascii="Times New Roman" w:hAnsi="Times New Roman" w:cs="Times New Roman"/>
          <w:bCs/>
          <w:sz w:val="28"/>
          <w:szCs w:val="28"/>
        </w:rPr>
        <w:t xml:space="preserve">на заместителя главы муниципального образования Приморско-Ахтарский район </w:t>
      </w:r>
      <w:r w:rsidRPr="006B5F05">
        <w:rPr>
          <w:rFonts w:ascii="Times New Roman" w:hAnsi="Times New Roman" w:cs="Times New Roman"/>
          <w:sz w:val="28"/>
          <w:szCs w:val="28"/>
        </w:rPr>
        <w:t>Проскуру О.Н.</w:t>
      </w:r>
    </w:p>
    <w:p w:rsidR="00531166" w:rsidRDefault="00531166" w:rsidP="0053116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1166" w:rsidRPr="006B5F05" w:rsidRDefault="00531166" w:rsidP="0053116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1166" w:rsidRPr="006B5F05" w:rsidRDefault="00531166" w:rsidP="00531166">
      <w:pPr>
        <w:pStyle w:val="a7"/>
        <w:tabs>
          <w:tab w:val="left" w:pos="0"/>
        </w:tabs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5</w:t>
      </w:r>
      <w:r w:rsidRPr="006B5F05">
        <w:rPr>
          <w:b w:val="0"/>
          <w:szCs w:val="28"/>
        </w:rPr>
        <w:t xml:space="preserve">. Постановление вступает в силу </w:t>
      </w:r>
      <w:r>
        <w:rPr>
          <w:b w:val="0"/>
          <w:szCs w:val="28"/>
        </w:rPr>
        <w:t>после</w:t>
      </w:r>
      <w:r w:rsidRPr="006B5F05">
        <w:rPr>
          <w:b w:val="0"/>
          <w:szCs w:val="28"/>
        </w:rPr>
        <w:t xml:space="preserve"> его официального опубликования. </w:t>
      </w:r>
      <w:bookmarkStart w:id="0" w:name="_GoBack"/>
      <w:bookmarkEnd w:id="0"/>
    </w:p>
    <w:p w:rsidR="00531166" w:rsidRPr="00355217" w:rsidRDefault="00531166" w:rsidP="0053116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1166" w:rsidRPr="00355217" w:rsidRDefault="00531166" w:rsidP="0053116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1166" w:rsidRPr="00355217" w:rsidRDefault="00531166" w:rsidP="00531166">
      <w:pPr>
        <w:pStyle w:val="a7"/>
        <w:tabs>
          <w:tab w:val="left" w:pos="851"/>
        </w:tabs>
        <w:jc w:val="both"/>
        <w:rPr>
          <w:b w:val="0"/>
          <w:szCs w:val="28"/>
        </w:rPr>
      </w:pPr>
      <w:r>
        <w:rPr>
          <w:b w:val="0"/>
          <w:szCs w:val="28"/>
        </w:rPr>
        <w:t>Глава</w:t>
      </w:r>
      <w:r w:rsidRPr="00355217">
        <w:rPr>
          <w:b w:val="0"/>
          <w:szCs w:val="28"/>
        </w:rPr>
        <w:t xml:space="preserve"> муниципального образования </w:t>
      </w:r>
    </w:p>
    <w:p w:rsidR="00531166" w:rsidRDefault="00531166" w:rsidP="00531166">
      <w:pPr>
        <w:pStyle w:val="a7"/>
        <w:tabs>
          <w:tab w:val="left" w:pos="851"/>
        </w:tabs>
        <w:jc w:val="both"/>
        <w:rPr>
          <w:b w:val="0"/>
          <w:szCs w:val="28"/>
        </w:rPr>
      </w:pPr>
      <w:r w:rsidRPr="00355217">
        <w:rPr>
          <w:b w:val="0"/>
          <w:szCs w:val="28"/>
        </w:rPr>
        <w:t xml:space="preserve">Приморско-Ахтарский  район                                      </w:t>
      </w:r>
      <w:r>
        <w:rPr>
          <w:b w:val="0"/>
          <w:szCs w:val="28"/>
        </w:rPr>
        <w:t xml:space="preserve">    </w:t>
      </w:r>
      <w:r w:rsidRPr="00355217">
        <w:rPr>
          <w:b w:val="0"/>
          <w:szCs w:val="28"/>
        </w:rPr>
        <w:t xml:space="preserve">         </w:t>
      </w:r>
      <w:r>
        <w:rPr>
          <w:b w:val="0"/>
          <w:szCs w:val="28"/>
        </w:rPr>
        <w:t xml:space="preserve">    </w:t>
      </w:r>
      <w:r w:rsidRPr="00355217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 М.В.</w:t>
      </w:r>
      <w:r w:rsidR="0053595B">
        <w:rPr>
          <w:b w:val="0"/>
          <w:szCs w:val="28"/>
        </w:rPr>
        <w:t xml:space="preserve"> </w:t>
      </w:r>
      <w:r>
        <w:rPr>
          <w:b w:val="0"/>
          <w:szCs w:val="28"/>
        </w:rPr>
        <w:t>Бондаренко</w:t>
      </w:r>
    </w:p>
    <w:p w:rsidR="00531166" w:rsidRDefault="00531166" w:rsidP="00531166">
      <w:pPr>
        <w:pStyle w:val="a7"/>
        <w:tabs>
          <w:tab w:val="left" w:pos="851"/>
        </w:tabs>
        <w:jc w:val="both"/>
        <w:rPr>
          <w:b w:val="0"/>
          <w:szCs w:val="28"/>
        </w:rPr>
      </w:pPr>
    </w:p>
    <w:p w:rsidR="00BA4D9B" w:rsidRDefault="00BA4D9B" w:rsidP="00BA4D9B">
      <w:pPr>
        <w:pStyle w:val="a7"/>
        <w:tabs>
          <w:tab w:val="left" w:pos="851"/>
        </w:tabs>
        <w:ind w:left="4956"/>
        <w:rPr>
          <w:szCs w:val="28"/>
        </w:rPr>
      </w:pPr>
    </w:p>
    <w:p w:rsidR="00531166" w:rsidRDefault="00531166" w:rsidP="00BA4D9B">
      <w:pPr>
        <w:pStyle w:val="a7"/>
        <w:tabs>
          <w:tab w:val="left" w:pos="851"/>
        </w:tabs>
        <w:ind w:left="4956"/>
        <w:rPr>
          <w:szCs w:val="28"/>
        </w:rPr>
      </w:pPr>
    </w:p>
    <w:p w:rsidR="00531166" w:rsidRDefault="00531166" w:rsidP="00BA4D9B">
      <w:pPr>
        <w:pStyle w:val="a7"/>
        <w:tabs>
          <w:tab w:val="left" w:pos="851"/>
        </w:tabs>
        <w:ind w:left="4956"/>
        <w:rPr>
          <w:szCs w:val="28"/>
        </w:rPr>
      </w:pPr>
    </w:p>
    <w:p w:rsidR="00531166" w:rsidRDefault="00531166" w:rsidP="00BA4D9B">
      <w:pPr>
        <w:pStyle w:val="a7"/>
        <w:tabs>
          <w:tab w:val="left" w:pos="851"/>
        </w:tabs>
        <w:ind w:left="4956"/>
        <w:rPr>
          <w:szCs w:val="28"/>
        </w:rPr>
      </w:pPr>
    </w:p>
    <w:p w:rsidR="00531166" w:rsidRDefault="00531166" w:rsidP="00BA4D9B">
      <w:pPr>
        <w:pStyle w:val="a7"/>
        <w:tabs>
          <w:tab w:val="left" w:pos="851"/>
        </w:tabs>
        <w:ind w:left="4956"/>
        <w:rPr>
          <w:szCs w:val="28"/>
        </w:rPr>
      </w:pPr>
    </w:p>
    <w:p w:rsidR="00531166" w:rsidRDefault="00531166" w:rsidP="00BA4D9B">
      <w:pPr>
        <w:pStyle w:val="a7"/>
        <w:tabs>
          <w:tab w:val="left" w:pos="851"/>
        </w:tabs>
        <w:ind w:left="4956"/>
        <w:rPr>
          <w:szCs w:val="28"/>
        </w:rPr>
      </w:pPr>
    </w:p>
    <w:p w:rsidR="00531166" w:rsidRDefault="00531166" w:rsidP="00BA4D9B">
      <w:pPr>
        <w:pStyle w:val="a7"/>
        <w:tabs>
          <w:tab w:val="left" w:pos="851"/>
        </w:tabs>
        <w:ind w:left="4956"/>
        <w:rPr>
          <w:szCs w:val="28"/>
        </w:rPr>
      </w:pPr>
    </w:p>
    <w:p w:rsidR="00531166" w:rsidRDefault="00531166" w:rsidP="00BA4D9B">
      <w:pPr>
        <w:pStyle w:val="a7"/>
        <w:tabs>
          <w:tab w:val="left" w:pos="851"/>
        </w:tabs>
        <w:ind w:left="4956"/>
        <w:rPr>
          <w:szCs w:val="28"/>
        </w:rPr>
      </w:pPr>
    </w:p>
    <w:p w:rsidR="00531166" w:rsidRDefault="00531166" w:rsidP="00BA4D9B">
      <w:pPr>
        <w:pStyle w:val="a7"/>
        <w:tabs>
          <w:tab w:val="left" w:pos="851"/>
        </w:tabs>
        <w:ind w:left="4956"/>
        <w:rPr>
          <w:szCs w:val="28"/>
        </w:rPr>
      </w:pPr>
    </w:p>
    <w:p w:rsidR="00531166" w:rsidRDefault="00531166" w:rsidP="00BA4D9B">
      <w:pPr>
        <w:pStyle w:val="a7"/>
        <w:tabs>
          <w:tab w:val="left" w:pos="851"/>
        </w:tabs>
        <w:ind w:left="4956"/>
        <w:rPr>
          <w:szCs w:val="28"/>
        </w:rPr>
      </w:pPr>
    </w:p>
    <w:p w:rsidR="00531166" w:rsidRDefault="00531166" w:rsidP="00BA4D9B">
      <w:pPr>
        <w:pStyle w:val="a7"/>
        <w:tabs>
          <w:tab w:val="left" w:pos="851"/>
        </w:tabs>
        <w:ind w:left="4956"/>
        <w:rPr>
          <w:szCs w:val="28"/>
        </w:rPr>
      </w:pPr>
    </w:p>
    <w:p w:rsidR="00531166" w:rsidRDefault="00531166" w:rsidP="00BA4D9B">
      <w:pPr>
        <w:pStyle w:val="a7"/>
        <w:tabs>
          <w:tab w:val="left" w:pos="851"/>
        </w:tabs>
        <w:ind w:left="4956"/>
        <w:rPr>
          <w:szCs w:val="28"/>
        </w:rPr>
      </w:pPr>
    </w:p>
    <w:p w:rsidR="00531166" w:rsidRDefault="00531166" w:rsidP="00BA4D9B">
      <w:pPr>
        <w:pStyle w:val="a7"/>
        <w:tabs>
          <w:tab w:val="left" w:pos="851"/>
        </w:tabs>
        <w:ind w:left="4956"/>
        <w:rPr>
          <w:szCs w:val="28"/>
        </w:rPr>
      </w:pPr>
    </w:p>
    <w:p w:rsidR="00531166" w:rsidRDefault="00531166" w:rsidP="00BA4D9B">
      <w:pPr>
        <w:pStyle w:val="a7"/>
        <w:tabs>
          <w:tab w:val="left" w:pos="851"/>
        </w:tabs>
        <w:ind w:left="4956"/>
        <w:rPr>
          <w:szCs w:val="28"/>
        </w:rPr>
      </w:pPr>
    </w:p>
    <w:p w:rsidR="00531166" w:rsidRDefault="00531166" w:rsidP="00BA4D9B">
      <w:pPr>
        <w:pStyle w:val="a7"/>
        <w:tabs>
          <w:tab w:val="left" w:pos="851"/>
        </w:tabs>
        <w:ind w:left="4956"/>
        <w:rPr>
          <w:szCs w:val="28"/>
        </w:rPr>
      </w:pPr>
    </w:p>
    <w:p w:rsidR="00531166" w:rsidRDefault="00531166" w:rsidP="00BA4D9B">
      <w:pPr>
        <w:pStyle w:val="a7"/>
        <w:tabs>
          <w:tab w:val="left" w:pos="851"/>
        </w:tabs>
        <w:ind w:left="4956"/>
        <w:rPr>
          <w:szCs w:val="28"/>
        </w:rPr>
      </w:pPr>
    </w:p>
    <w:p w:rsidR="00531166" w:rsidRDefault="00531166" w:rsidP="00BA4D9B">
      <w:pPr>
        <w:pStyle w:val="a7"/>
        <w:tabs>
          <w:tab w:val="left" w:pos="851"/>
        </w:tabs>
        <w:ind w:left="4956"/>
        <w:rPr>
          <w:szCs w:val="28"/>
        </w:rPr>
      </w:pPr>
    </w:p>
    <w:p w:rsidR="00531166" w:rsidRDefault="00531166" w:rsidP="00BA4D9B">
      <w:pPr>
        <w:pStyle w:val="a7"/>
        <w:tabs>
          <w:tab w:val="left" w:pos="851"/>
        </w:tabs>
        <w:ind w:left="4956"/>
        <w:rPr>
          <w:szCs w:val="28"/>
        </w:rPr>
      </w:pPr>
    </w:p>
    <w:p w:rsidR="00531166" w:rsidRDefault="00531166" w:rsidP="00BA4D9B">
      <w:pPr>
        <w:pStyle w:val="a7"/>
        <w:tabs>
          <w:tab w:val="left" w:pos="851"/>
        </w:tabs>
        <w:ind w:left="4956"/>
        <w:rPr>
          <w:szCs w:val="28"/>
        </w:rPr>
      </w:pPr>
    </w:p>
    <w:p w:rsidR="004B0002" w:rsidRDefault="004B0002" w:rsidP="00BA4D9B">
      <w:pPr>
        <w:pStyle w:val="a7"/>
        <w:tabs>
          <w:tab w:val="left" w:pos="851"/>
        </w:tabs>
        <w:ind w:left="4956"/>
        <w:rPr>
          <w:szCs w:val="28"/>
        </w:rPr>
      </w:pPr>
    </w:p>
    <w:p w:rsidR="004B0002" w:rsidRDefault="004B0002" w:rsidP="00BA4D9B">
      <w:pPr>
        <w:pStyle w:val="a7"/>
        <w:tabs>
          <w:tab w:val="left" w:pos="851"/>
        </w:tabs>
        <w:ind w:left="4956"/>
        <w:rPr>
          <w:szCs w:val="28"/>
        </w:rPr>
      </w:pPr>
    </w:p>
    <w:p w:rsidR="004B0002" w:rsidRDefault="004B0002" w:rsidP="00BA4D9B">
      <w:pPr>
        <w:pStyle w:val="a7"/>
        <w:tabs>
          <w:tab w:val="left" w:pos="851"/>
        </w:tabs>
        <w:ind w:left="4956"/>
        <w:rPr>
          <w:szCs w:val="28"/>
        </w:rPr>
      </w:pPr>
    </w:p>
    <w:p w:rsidR="004B0002" w:rsidRDefault="004B0002" w:rsidP="00BA4D9B">
      <w:pPr>
        <w:pStyle w:val="a7"/>
        <w:tabs>
          <w:tab w:val="left" w:pos="851"/>
        </w:tabs>
        <w:ind w:left="4956"/>
        <w:rPr>
          <w:szCs w:val="28"/>
        </w:rPr>
      </w:pPr>
    </w:p>
    <w:p w:rsidR="004B0002" w:rsidRDefault="004B0002" w:rsidP="00BA4D9B">
      <w:pPr>
        <w:pStyle w:val="a7"/>
        <w:tabs>
          <w:tab w:val="left" w:pos="851"/>
        </w:tabs>
        <w:ind w:left="4956"/>
        <w:rPr>
          <w:szCs w:val="28"/>
        </w:rPr>
      </w:pPr>
    </w:p>
    <w:p w:rsidR="004B0002" w:rsidRDefault="004B0002" w:rsidP="00BA4D9B">
      <w:pPr>
        <w:pStyle w:val="a7"/>
        <w:tabs>
          <w:tab w:val="left" w:pos="851"/>
        </w:tabs>
        <w:ind w:left="4956"/>
        <w:rPr>
          <w:szCs w:val="28"/>
        </w:rPr>
      </w:pPr>
    </w:p>
    <w:p w:rsidR="004B0002" w:rsidRDefault="004B0002" w:rsidP="00BA4D9B">
      <w:pPr>
        <w:pStyle w:val="a7"/>
        <w:tabs>
          <w:tab w:val="left" w:pos="851"/>
        </w:tabs>
        <w:ind w:left="4956"/>
        <w:rPr>
          <w:szCs w:val="28"/>
        </w:rPr>
      </w:pPr>
    </w:p>
    <w:p w:rsidR="004B0002" w:rsidRDefault="004B0002" w:rsidP="00BA4D9B">
      <w:pPr>
        <w:pStyle w:val="a7"/>
        <w:tabs>
          <w:tab w:val="left" w:pos="851"/>
        </w:tabs>
        <w:ind w:left="4956"/>
        <w:rPr>
          <w:szCs w:val="28"/>
        </w:rPr>
      </w:pPr>
    </w:p>
    <w:p w:rsidR="004B0002" w:rsidRDefault="004B0002" w:rsidP="00BA4D9B">
      <w:pPr>
        <w:pStyle w:val="a7"/>
        <w:tabs>
          <w:tab w:val="left" w:pos="851"/>
        </w:tabs>
        <w:ind w:left="4956"/>
        <w:rPr>
          <w:szCs w:val="28"/>
        </w:rPr>
      </w:pPr>
    </w:p>
    <w:p w:rsidR="004B0002" w:rsidRDefault="004B0002" w:rsidP="00BA4D9B">
      <w:pPr>
        <w:pStyle w:val="a7"/>
        <w:tabs>
          <w:tab w:val="left" w:pos="851"/>
        </w:tabs>
        <w:ind w:left="4956"/>
        <w:rPr>
          <w:szCs w:val="28"/>
        </w:rPr>
      </w:pPr>
    </w:p>
    <w:p w:rsidR="004B0002" w:rsidRDefault="004B0002" w:rsidP="00BA4D9B">
      <w:pPr>
        <w:pStyle w:val="a7"/>
        <w:tabs>
          <w:tab w:val="left" w:pos="851"/>
        </w:tabs>
        <w:ind w:left="4956"/>
        <w:rPr>
          <w:szCs w:val="28"/>
        </w:rPr>
      </w:pPr>
    </w:p>
    <w:p w:rsidR="004B0002" w:rsidRDefault="004B0002" w:rsidP="00BA4D9B">
      <w:pPr>
        <w:pStyle w:val="a7"/>
        <w:tabs>
          <w:tab w:val="left" w:pos="851"/>
        </w:tabs>
        <w:ind w:left="4956"/>
        <w:rPr>
          <w:szCs w:val="28"/>
        </w:rPr>
      </w:pPr>
    </w:p>
    <w:p w:rsidR="004B0002" w:rsidRDefault="004B0002" w:rsidP="00BA4D9B">
      <w:pPr>
        <w:pStyle w:val="a7"/>
        <w:tabs>
          <w:tab w:val="left" w:pos="851"/>
        </w:tabs>
        <w:ind w:left="4956"/>
        <w:rPr>
          <w:szCs w:val="28"/>
        </w:rPr>
      </w:pPr>
    </w:p>
    <w:p w:rsidR="004B0002" w:rsidRDefault="004B0002" w:rsidP="00BA4D9B">
      <w:pPr>
        <w:pStyle w:val="a7"/>
        <w:tabs>
          <w:tab w:val="left" w:pos="851"/>
        </w:tabs>
        <w:ind w:left="4956"/>
        <w:rPr>
          <w:szCs w:val="28"/>
        </w:rPr>
      </w:pPr>
    </w:p>
    <w:p w:rsidR="004B0002" w:rsidRDefault="004B0002" w:rsidP="00BA4D9B">
      <w:pPr>
        <w:pStyle w:val="a7"/>
        <w:tabs>
          <w:tab w:val="left" w:pos="851"/>
        </w:tabs>
        <w:ind w:left="4956"/>
        <w:rPr>
          <w:szCs w:val="28"/>
        </w:rPr>
      </w:pPr>
    </w:p>
    <w:p w:rsidR="004B0002" w:rsidRDefault="004B0002" w:rsidP="00BA4D9B">
      <w:pPr>
        <w:pStyle w:val="a7"/>
        <w:tabs>
          <w:tab w:val="left" w:pos="851"/>
        </w:tabs>
        <w:ind w:left="4956"/>
        <w:rPr>
          <w:szCs w:val="28"/>
        </w:rPr>
      </w:pPr>
    </w:p>
    <w:p w:rsidR="004B0002" w:rsidRPr="00BA4D9B" w:rsidRDefault="004B0002" w:rsidP="004B0002">
      <w:pPr>
        <w:pStyle w:val="a7"/>
        <w:tabs>
          <w:tab w:val="left" w:pos="851"/>
        </w:tabs>
        <w:ind w:left="4956"/>
        <w:jc w:val="left"/>
        <w:rPr>
          <w:b w:val="0"/>
          <w:szCs w:val="28"/>
        </w:rPr>
      </w:pPr>
      <w:r w:rsidRPr="00BA4D9B">
        <w:rPr>
          <w:b w:val="0"/>
          <w:szCs w:val="28"/>
        </w:rPr>
        <w:lastRenderedPageBreak/>
        <w:t>П</w:t>
      </w:r>
      <w:r>
        <w:rPr>
          <w:b w:val="0"/>
          <w:szCs w:val="28"/>
        </w:rPr>
        <w:t>риложение</w:t>
      </w:r>
      <w:r w:rsidRPr="00BA4D9B">
        <w:rPr>
          <w:b w:val="0"/>
          <w:szCs w:val="28"/>
        </w:rPr>
        <w:t xml:space="preserve"> </w:t>
      </w:r>
    </w:p>
    <w:p w:rsidR="004B0002" w:rsidRPr="00BA4D9B" w:rsidRDefault="004B0002" w:rsidP="004B0002">
      <w:pPr>
        <w:pStyle w:val="a7"/>
        <w:tabs>
          <w:tab w:val="left" w:pos="851"/>
        </w:tabs>
        <w:jc w:val="left"/>
        <w:rPr>
          <w:b w:val="0"/>
          <w:szCs w:val="28"/>
        </w:rPr>
      </w:pPr>
    </w:p>
    <w:p w:rsidR="004B0002" w:rsidRPr="00BA4D9B" w:rsidRDefault="004B0002" w:rsidP="004B0002">
      <w:pPr>
        <w:pStyle w:val="a7"/>
        <w:tabs>
          <w:tab w:val="left" w:pos="851"/>
        </w:tabs>
        <w:ind w:left="4956"/>
        <w:jc w:val="left"/>
        <w:rPr>
          <w:b w:val="0"/>
          <w:szCs w:val="28"/>
        </w:rPr>
      </w:pPr>
      <w:r w:rsidRPr="00BA4D9B">
        <w:rPr>
          <w:b w:val="0"/>
          <w:szCs w:val="28"/>
        </w:rPr>
        <w:t>УТВЕРЖДЕН</w:t>
      </w:r>
    </w:p>
    <w:p w:rsidR="004B0002" w:rsidRPr="00BA4D9B" w:rsidRDefault="004B0002" w:rsidP="004B0002">
      <w:pPr>
        <w:pStyle w:val="a7"/>
        <w:tabs>
          <w:tab w:val="left" w:pos="851"/>
        </w:tabs>
        <w:ind w:left="4956"/>
        <w:jc w:val="left"/>
        <w:rPr>
          <w:b w:val="0"/>
          <w:szCs w:val="28"/>
        </w:rPr>
      </w:pPr>
      <w:r w:rsidRPr="00BA4D9B">
        <w:rPr>
          <w:b w:val="0"/>
          <w:szCs w:val="28"/>
        </w:rPr>
        <w:t>постановлением администрации</w:t>
      </w:r>
    </w:p>
    <w:p w:rsidR="004B0002" w:rsidRPr="00BA4D9B" w:rsidRDefault="004B0002" w:rsidP="004B0002">
      <w:pPr>
        <w:pStyle w:val="a7"/>
        <w:tabs>
          <w:tab w:val="left" w:pos="851"/>
        </w:tabs>
        <w:ind w:left="4956"/>
        <w:jc w:val="left"/>
        <w:rPr>
          <w:b w:val="0"/>
          <w:szCs w:val="28"/>
        </w:rPr>
      </w:pPr>
      <w:r w:rsidRPr="00BA4D9B">
        <w:rPr>
          <w:b w:val="0"/>
          <w:szCs w:val="28"/>
        </w:rPr>
        <w:t>муниципального образования</w:t>
      </w:r>
    </w:p>
    <w:p w:rsidR="004B0002" w:rsidRPr="00BA4D9B" w:rsidRDefault="004B0002" w:rsidP="004B0002">
      <w:pPr>
        <w:pStyle w:val="a7"/>
        <w:tabs>
          <w:tab w:val="left" w:pos="851"/>
        </w:tabs>
        <w:ind w:left="4956"/>
        <w:jc w:val="left"/>
        <w:rPr>
          <w:b w:val="0"/>
          <w:szCs w:val="28"/>
        </w:rPr>
      </w:pPr>
      <w:r w:rsidRPr="00BA4D9B">
        <w:rPr>
          <w:b w:val="0"/>
          <w:szCs w:val="28"/>
        </w:rPr>
        <w:t>Приморско-Ахтарский район</w:t>
      </w:r>
    </w:p>
    <w:p w:rsidR="004B0002" w:rsidRPr="00BA4D9B" w:rsidRDefault="004B0002" w:rsidP="004B0002">
      <w:pPr>
        <w:pStyle w:val="a7"/>
        <w:tabs>
          <w:tab w:val="left" w:pos="851"/>
        </w:tabs>
        <w:ind w:left="4956"/>
        <w:jc w:val="left"/>
        <w:rPr>
          <w:b w:val="0"/>
          <w:szCs w:val="28"/>
        </w:rPr>
      </w:pPr>
      <w:r w:rsidRPr="00BA4D9B">
        <w:rPr>
          <w:b w:val="0"/>
          <w:szCs w:val="28"/>
        </w:rPr>
        <w:t xml:space="preserve">от </w:t>
      </w:r>
      <w:r>
        <w:rPr>
          <w:b w:val="0"/>
          <w:szCs w:val="28"/>
          <w:u w:val="single"/>
        </w:rPr>
        <w:t>27.12.2023</w:t>
      </w:r>
      <w:r w:rsidRPr="00BA4D9B">
        <w:rPr>
          <w:b w:val="0"/>
          <w:szCs w:val="28"/>
        </w:rPr>
        <w:t xml:space="preserve"> № </w:t>
      </w:r>
      <w:r>
        <w:rPr>
          <w:b w:val="0"/>
          <w:szCs w:val="28"/>
          <w:u w:val="single"/>
        </w:rPr>
        <w:t>2126</w:t>
      </w:r>
    </w:p>
    <w:p w:rsidR="004B0002" w:rsidRDefault="004B0002" w:rsidP="004B00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0002" w:rsidRDefault="004B0002" w:rsidP="004B00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0002" w:rsidRPr="00063EF8" w:rsidRDefault="004B0002" w:rsidP="004B00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EF8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4B0002" w:rsidRPr="00424004" w:rsidRDefault="004B0002" w:rsidP="004B00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EF8">
        <w:rPr>
          <w:rFonts w:ascii="Times New Roman" w:hAnsi="Times New Roman" w:cs="Times New Roman"/>
          <w:b/>
          <w:sz w:val="28"/>
          <w:szCs w:val="28"/>
        </w:rPr>
        <w:t xml:space="preserve">взимания и использования платы, взимаемой с родителей (законных представителей) за присмотр и уход за детьми, осваивающими образовательные программы дошкольного образования в </w:t>
      </w:r>
      <w:r w:rsidRPr="00424004">
        <w:rPr>
          <w:rFonts w:ascii="Times New Roman" w:hAnsi="Times New Roman" w:cs="Times New Roman"/>
          <w:b/>
          <w:sz w:val="28"/>
          <w:szCs w:val="28"/>
        </w:rPr>
        <w:t>муниципальных образовательных организациях муниципального образования Приморско-Ахтарский район, осуществляющих образовательную деятельность</w:t>
      </w:r>
    </w:p>
    <w:p w:rsidR="004B0002" w:rsidRDefault="004B0002" w:rsidP="004B00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0002" w:rsidRPr="00424004" w:rsidRDefault="004B0002" w:rsidP="004B00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4004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4B0002" w:rsidRDefault="004B0002" w:rsidP="004B00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0002" w:rsidRDefault="004B0002" w:rsidP="004B0002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1.1. </w:t>
      </w:r>
      <w:r w:rsidRPr="003A740D">
        <w:rPr>
          <w:rFonts w:ascii="Times New Roman" w:eastAsia="Times New Roman" w:hAnsi="Times New Roman" w:cs="Times New Roman"/>
          <w:spacing w:val="-6"/>
          <w:sz w:val="28"/>
          <w:szCs w:val="28"/>
        </w:rPr>
        <w:t>Настоящий порядок определяет правила взимания и использования</w:t>
      </w:r>
      <w:r>
        <w:rPr>
          <w:rFonts w:eastAsia="Times New Roman"/>
          <w:spacing w:val="-6"/>
          <w:sz w:val="28"/>
          <w:szCs w:val="28"/>
        </w:rPr>
        <w:t xml:space="preserve"> </w:t>
      </w:r>
      <w:r w:rsidRPr="003A740D">
        <w:rPr>
          <w:rFonts w:ascii="Times New Roman" w:eastAsia="Times New Roman" w:hAnsi="Times New Roman" w:cs="Times New Roman"/>
          <w:sz w:val="28"/>
          <w:szCs w:val="28"/>
        </w:rPr>
        <w:t>родительской платы за присмотр и уход за детьми в муниципальных</w:t>
      </w:r>
      <w:r>
        <w:rPr>
          <w:rFonts w:eastAsia="Times New Roman"/>
          <w:sz w:val="28"/>
          <w:szCs w:val="28"/>
        </w:rPr>
        <w:t xml:space="preserve"> </w:t>
      </w:r>
      <w:r w:rsidRPr="003A740D">
        <w:rPr>
          <w:rFonts w:ascii="Times New Roman" w:eastAsia="Times New Roman" w:hAnsi="Times New Roman" w:cs="Times New Roman"/>
          <w:spacing w:val="-5"/>
          <w:sz w:val="28"/>
          <w:szCs w:val="28"/>
        </w:rPr>
        <w:t>бюджетных и/или автономных образовательных организациях (далее по тексту</w:t>
      </w:r>
      <w:r>
        <w:rPr>
          <w:rFonts w:eastAsia="Times New Roman"/>
          <w:spacing w:val="-5"/>
          <w:sz w:val="28"/>
          <w:szCs w:val="28"/>
        </w:rPr>
        <w:t xml:space="preserve"> - </w:t>
      </w:r>
      <w:r w:rsidRPr="003A740D">
        <w:rPr>
          <w:rFonts w:ascii="Times New Roman" w:eastAsia="Times New Roman" w:hAnsi="Times New Roman" w:cs="Times New Roman"/>
          <w:sz w:val="28"/>
          <w:szCs w:val="28"/>
        </w:rPr>
        <w:t>дошкольные организации) муниципального образования Приморско-</w:t>
      </w:r>
      <w:r>
        <w:rPr>
          <w:rFonts w:eastAsia="Times New Roman"/>
          <w:sz w:val="28"/>
          <w:szCs w:val="28"/>
        </w:rPr>
        <w:t xml:space="preserve"> </w:t>
      </w:r>
      <w:r w:rsidRPr="003A740D">
        <w:rPr>
          <w:rFonts w:ascii="Times New Roman" w:eastAsia="Times New Roman" w:hAnsi="Times New Roman" w:cs="Times New Roman"/>
          <w:sz w:val="28"/>
          <w:szCs w:val="28"/>
        </w:rPr>
        <w:t>Ахтарский район.</w:t>
      </w:r>
    </w:p>
    <w:p w:rsidR="004B0002" w:rsidRDefault="004B0002" w:rsidP="004B0002">
      <w:pPr>
        <w:shd w:val="clear" w:color="auto" w:fill="FFFFFF"/>
        <w:tabs>
          <w:tab w:val="left" w:pos="1301"/>
        </w:tabs>
        <w:spacing w:after="0" w:line="240" w:lineRule="auto"/>
        <w:ind w:firstLine="8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740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В настоящем порядке под присмотром и уходом за детьми в дошкольной </w:t>
      </w:r>
      <w:r w:rsidRPr="003A740D">
        <w:rPr>
          <w:rFonts w:ascii="Times New Roman" w:eastAsia="Times New Roman" w:hAnsi="Times New Roman" w:cs="Times New Roman"/>
          <w:sz w:val="28"/>
          <w:szCs w:val="28"/>
        </w:rPr>
        <w:t xml:space="preserve">организации понимается комплекс мер по организации питания и </w:t>
      </w:r>
      <w:r w:rsidRPr="003A740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хозяйственно-бытового обслуживания детей, обеспечению соблюдения ими </w:t>
      </w:r>
      <w:r w:rsidRPr="003A740D">
        <w:rPr>
          <w:rFonts w:ascii="Times New Roman" w:eastAsia="Times New Roman" w:hAnsi="Times New Roman" w:cs="Times New Roman"/>
          <w:sz w:val="28"/>
          <w:szCs w:val="28"/>
        </w:rPr>
        <w:t>личной гигиены и режима дня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B0002" w:rsidRDefault="004B0002" w:rsidP="004B0002">
      <w:pPr>
        <w:shd w:val="clear" w:color="auto" w:fill="FFFFFF"/>
        <w:tabs>
          <w:tab w:val="left" w:pos="1301"/>
        </w:tabs>
        <w:spacing w:after="0" w:line="240" w:lineRule="auto"/>
        <w:ind w:firstLine="80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0002" w:rsidRDefault="004B0002" w:rsidP="004B0002">
      <w:pPr>
        <w:shd w:val="clear" w:color="auto" w:fill="FFFFFF"/>
        <w:tabs>
          <w:tab w:val="left" w:pos="1301"/>
        </w:tabs>
        <w:spacing w:after="0" w:line="240" w:lineRule="auto"/>
        <w:ind w:firstLine="80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Порядок взимания родительской платы</w:t>
      </w:r>
    </w:p>
    <w:p w:rsidR="004B0002" w:rsidRDefault="004B0002" w:rsidP="004B0002">
      <w:pPr>
        <w:shd w:val="clear" w:color="auto" w:fill="FFFFFF"/>
        <w:tabs>
          <w:tab w:val="left" w:pos="1301"/>
        </w:tabs>
        <w:spacing w:after="0" w:line="240" w:lineRule="auto"/>
        <w:ind w:firstLine="80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B0002" w:rsidRPr="003A740D" w:rsidRDefault="004B0002" w:rsidP="004B0002">
      <w:pPr>
        <w:shd w:val="clear" w:color="auto" w:fill="FFFFFF"/>
        <w:tabs>
          <w:tab w:val="left" w:pos="2328"/>
          <w:tab w:val="left" w:pos="4910"/>
          <w:tab w:val="left" w:pos="7488"/>
        </w:tabs>
        <w:spacing w:after="0" w:line="240" w:lineRule="auto"/>
        <w:ind w:left="24" w:right="24" w:firstLine="802"/>
        <w:jc w:val="both"/>
        <w:rPr>
          <w:rFonts w:ascii="Times New Roman" w:hAnsi="Times New Roman" w:cs="Times New Roman"/>
          <w:sz w:val="28"/>
          <w:szCs w:val="28"/>
        </w:rPr>
      </w:pPr>
      <w:r w:rsidRPr="003A740D">
        <w:rPr>
          <w:rFonts w:ascii="Times New Roman" w:hAnsi="Times New Roman" w:cs="Times New Roman"/>
          <w:spacing w:val="-5"/>
          <w:sz w:val="28"/>
          <w:szCs w:val="28"/>
        </w:rPr>
        <w:t xml:space="preserve">2.1 </w:t>
      </w:r>
      <w:r w:rsidRPr="003A740D">
        <w:rPr>
          <w:rFonts w:ascii="Times New Roman" w:eastAsia="Times New Roman" w:hAnsi="Times New Roman" w:cs="Times New Roman"/>
          <w:spacing w:val="-5"/>
          <w:sz w:val="28"/>
          <w:szCs w:val="28"/>
        </w:rPr>
        <w:t>Размер родительской платы, взимаемый с родителей (законных</w:t>
      </w:r>
      <w:r w:rsidRPr="003A740D">
        <w:rPr>
          <w:rFonts w:ascii="Times New Roman" w:eastAsia="Times New Roman" w:hAnsi="Times New Roman" w:cs="Times New Roman"/>
          <w:spacing w:val="-5"/>
          <w:sz w:val="28"/>
          <w:szCs w:val="28"/>
        </w:rPr>
        <w:br/>
      </w:r>
      <w:r w:rsidRPr="003A740D">
        <w:rPr>
          <w:rFonts w:ascii="Times New Roman" w:eastAsia="Times New Roman" w:hAnsi="Times New Roman" w:cs="Times New Roman"/>
          <w:spacing w:val="-6"/>
          <w:sz w:val="28"/>
          <w:szCs w:val="28"/>
        </w:rPr>
        <w:t>представителей) за присмотр и уход за одним ребенком в день в дошкольных</w:t>
      </w:r>
      <w:r w:rsidRPr="003A740D">
        <w:rPr>
          <w:rFonts w:ascii="Times New Roman" w:eastAsia="Times New Roman" w:hAnsi="Times New Roman" w:cs="Times New Roman"/>
          <w:spacing w:val="-6"/>
          <w:sz w:val="28"/>
          <w:szCs w:val="28"/>
        </w:rPr>
        <w:br/>
      </w:r>
      <w:r w:rsidRPr="003A740D">
        <w:rPr>
          <w:rFonts w:ascii="Times New Roman" w:eastAsia="Times New Roman" w:hAnsi="Times New Roman" w:cs="Times New Roman"/>
          <w:spacing w:val="-10"/>
          <w:sz w:val="28"/>
          <w:szCs w:val="28"/>
        </w:rPr>
        <w:t>организациях,</w:t>
      </w:r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A740D">
        <w:rPr>
          <w:rFonts w:ascii="Times New Roman" w:eastAsia="Times New Roman" w:hAnsi="Times New Roman" w:cs="Times New Roman"/>
          <w:spacing w:val="-8"/>
          <w:sz w:val="28"/>
          <w:szCs w:val="28"/>
        </w:rPr>
        <w:t>устанавливается</w:t>
      </w:r>
      <w:r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A740D">
        <w:rPr>
          <w:rFonts w:ascii="Times New Roman" w:eastAsia="Times New Roman" w:hAnsi="Times New Roman" w:cs="Times New Roman"/>
          <w:spacing w:val="-8"/>
          <w:sz w:val="28"/>
          <w:szCs w:val="28"/>
        </w:rPr>
        <w:t>постановлением</w:t>
      </w:r>
      <w:r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A740D">
        <w:rPr>
          <w:rFonts w:ascii="Times New Roman" w:eastAsia="Times New Roman" w:hAnsi="Times New Roman" w:cs="Times New Roman"/>
          <w:spacing w:val="-10"/>
          <w:sz w:val="28"/>
          <w:szCs w:val="28"/>
        </w:rPr>
        <w:t>администрации</w:t>
      </w:r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м</w:t>
      </w:r>
      <w:r w:rsidRPr="003A740D">
        <w:rPr>
          <w:rFonts w:ascii="Times New Roman" w:eastAsia="Times New Roman" w:hAnsi="Times New Roman" w:cs="Times New Roman"/>
          <w:spacing w:val="-6"/>
          <w:sz w:val="28"/>
          <w:szCs w:val="28"/>
        </w:rPr>
        <w:t>униципального образования Приморско-Ахтарский район.</w:t>
      </w:r>
    </w:p>
    <w:p w:rsidR="004B0002" w:rsidRPr="003A740D" w:rsidRDefault="004B0002" w:rsidP="004B0002">
      <w:pPr>
        <w:shd w:val="clear" w:color="auto" w:fill="FFFFFF"/>
        <w:tabs>
          <w:tab w:val="left" w:pos="1301"/>
        </w:tabs>
        <w:spacing w:after="0" w:line="240" w:lineRule="auto"/>
        <w:ind w:right="29" w:firstLine="806"/>
        <w:jc w:val="both"/>
        <w:rPr>
          <w:rFonts w:ascii="Times New Roman" w:hAnsi="Times New Roman" w:cs="Times New Roman"/>
          <w:sz w:val="28"/>
          <w:szCs w:val="28"/>
        </w:rPr>
      </w:pPr>
      <w:r w:rsidRPr="003A740D">
        <w:rPr>
          <w:rFonts w:ascii="Times New Roman" w:hAnsi="Times New Roman" w:cs="Times New Roman"/>
          <w:spacing w:val="-9"/>
          <w:sz w:val="28"/>
          <w:szCs w:val="28"/>
        </w:rPr>
        <w:t>2.2.</w:t>
      </w:r>
      <w:r w:rsidRPr="003A740D">
        <w:rPr>
          <w:rFonts w:ascii="Times New Roman" w:hAnsi="Times New Roman" w:cs="Times New Roman"/>
          <w:sz w:val="28"/>
          <w:szCs w:val="28"/>
        </w:rPr>
        <w:tab/>
      </w:r>
      <w:r w:rsidRPr="003A740D">
        <w:rPr>
          <w:rFonts w:ascii="Times New Roman" w:eastAsia="Times New Roman" w:hAnsi="Times New Roman" w:cs="Times New Roman"/>
          <w:spacing w:val="-5"/>
          <w:sz w:val="28"/>
          <w:szCs w:val="28"/>
        </w:rPr>
        <w:t>Размер платы родителей (законных представителей) за присмотр и</w:t>
      </w:r>
      <w:r w:rsidRPr="003A740D">
        <w:rPr>
          <w:rFonts w:ascii="Times New Roman" w:eastAsia="Times New Roman" w:hAnsi="Times New Roman" w:cs="Times New Roman"/>
          <w:spacing w:val="-5"/>
          <w:sz w:val="28"/>
          <w:szCs w:val="28"/>
        </w:rPr>
        <w:br/>
      </w:r>
      <w:r w:rsidRPr="003A740D">
        <w:rPr>
          <w:rFonts w:ascii="Times New Roman" w:eastAsia="Times New Roman" w:hAnsi="Times New Roman" w:cs="Times New Roman"/>
          <w:sz w:val="28"/>
          <w:szCs w:val="28"/>
        </w:rPr>
        <w:t>уход за детьми в дошкольной организации определяется исходя из общих</w:t>
      </w:r>
      <w:r w:rsidRPr="003A740D">
        <w:rPr>
          <w:rFonts w:ascii="Times New Roman" w:eastAsia="Times New Roman" w:hAnsi="Times New Roman" w:cs="Times New Roman"/>
          <w:sz w:val="28"/>
          <w:szCs w:val="28"/>
        </w:rPr>
        <w:br/>
      </w:r>
      <w:r w:rsidRPr="003A740D">
        <w:rPr>
          <w:rFonts w:ascii="Times New Roman" w:eastAsia="Times New Roman" w:hAnsi="Times New Roman" w:cs="Times New Roman"/>
          <w:spacing w:val="-6"/>
          <w:sz w:val="28"/>
          <w:szCs w:val="28"/>
        </w:rPr>
        <w:t>затрат на организацию питания и хозяйственно-бытового обслуживания детей,</w:t>
      </w:r>
      <w:r w:rsidRPr="003A740D">
        <w:rPr>
          <w:rFonts w:ascii="Times New Roman" w:eastAsia="Times New Roman" w:hAnsi="Times New Roman" w:cs="Times New Roman"/>
          <w:spacing w:val="-6"/>
          <w:sz w:val="28"/>
          <w:szCs w:val="28"/>
        </w:rPr>
        <w:br/>
        <w:t>обеспечение соблюдения ими личной гигиены и режима дня.</w:t>
      </w:r>
    </w:p>
    <w:p w:rsidR="004B0002" w:rsidRDefault="004B0002" w:rsidP="004B0002">
      <w:pPr>
        <w:shd w:val="clear" w:color="auto" w:fill="FFFFFF"/>
        <w:spacing w:after="0" w:line="240" w:lineRule="auto"/>
        <w:ind w:left="6" w:right="40" w:firstLine="799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3A740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В общие затраты не допускается включение расходов на реализацию </w:t>
      </w:r>
      <w:r w:rsidRPr="003A740D">
        <w:rPr>
          <w:rFonts w:ascii="Times New Roman" w:eastAsia="Times New Roman" w:hAnsi="Times New Roman" w:cs="Times New Roman"/>
          <w:spacing w:val="-6"/>
          <w:sz w:val="28"/>
          <w:szCs w:val="28"/>
        </w:rPr>
        <w:t>образовательной программы дошкольного образования, а также расходов на содержание недвижимого имущества дошкольных организаций.</w:t>
      </w:r>
    </w:p>
    <w:p w:rsidR="004B0002" w:rsidRDefault="004B0002" w:rsidP="004B0002">
      <w:pPr>
        <w:shd w:val="clear" w:color="auto" w:fill="FFFFFF"/>
        <w:tabs>
          <w:tab w:val="left" w:pos="1301"/>
        </w:tabs>
        <w:spacing w:after="0" w:line="240" w:lineRule="auto"/>
        <w:ind w:right="43" w:firstLine="806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3A740D">
        <w:rPr>
          <w:rFonts w:ascii="Times New Roman" w:hAnsi="Times New Roman" w:cs="Times New Roman"/>
          <w:spacing w:val="-12"/>
          <w:sz w:val="28"/>
          <w:szCs w:val="28"/>
        </w:rPr>
        <w:t>2.3.</w:t>
      </w:r>
      <w:r w:rsidRPr="003A740D">
        <w:rPr>
          <w:rFonts w:ascii="Times New Roman" w:hAnsi="Times New Roman" w:cs="Times New Roman"/>
          <w:sz w:val="28"/>
          <w:szCs w:val="28"/>
        </w:rPr>
        <w:tab/>
      </w:r>
      <w:r w:rsidRPr="003A740D">
        <w:rPr>
          <w:rFonts w:ascii="Times New Roman" w:eastAsia="Times New Roman" w:hAnsi="Times New Roman" w:cs="Times New Roman"/>
          <w:spacing w:val="-5"/>
          <w:sz w:val="28"/>
          <w:szCs w:val="28"/>
        </w:rPr>
        <w:t>Начисление родительской платы за присмотр и уход за детьми в</w:t>
      </w:r>
      <w:r w:rsidRPr="003A740D">
        <w:rPr>
          <w:rFonts w:ascii="Times New Roman" w:eastAsia="Times New Roman" w:hAnsi="Times New Roman" w:cs="Times New Roman"/>
          <w:spacing w:val="-5"/>
          <w:sz w:val="28"/>
          <w:szCs w:val="28"/>
        </w:rPr>
        <w:br/>
      </w:r>
      <w:r w:rsidRPr="003A740D">
        <w:rPr>
          <w:rFonts w:ascii="Times New Roman" w:eastAsia="Times New Roman" w:hAnsi="Times New Roman" w:cs="Times New Roman"/>
          <w:sz w:val="28"/>
          <w:szCs w:val="28"/>
        </w:rPr>
        <w:t xml:space="preserve">дошкольной организации производится 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3A740D">
        <w:rPr>
          <w:rFonts w:ascii="Times New Roman" w:eastAsia="Times New Roman" w:hAnsi="Times New Roman" w:cs="Times New Roman"/>
          <w:sz w:val="28"/>
          <w:szCs w:val="28"/>
        </w:rPr>
        <w:t>униципальным казенным</w:t>
      </w:r>
      <w:r w:rsidRPr="003A740D">
        <w:rPr>
          <w:rFonts w:ascii="Times New Roman" w:eastAsia="Times New Roman" w:hAnsi="Times New Roman" w:cs="Times New Roman"/>
          <w:sz w:val="28"/>
          <w:szCs w:val="28"/>
        </w:rPr>
        <w:br/>
      </w:r>
      <w:r w:rsidRPr="003A740D">
        <w:rPr>
          <w:rFonts w:ascii="Times New Roman" w:eastAsia="Times New Roman" w:hAnsi="Times New Roman" w:cs="Times New Roman"/>
          <w:spacing w:val="-1"/>
          <w:sz w:val="28"/>
          <w:szCs w:val="28"/>
        </w:rPr>
        <w:t>учреждением «Централизованная бухгалтерия учреждений образования</w:t>
      </w:r>
      <w:r w:rsidRPr="003A740D">
        <w:rPr>
          <w:rFonts w:ascii="Times New Roman" w:eastAsia="Times New Roman" w:hAnsi="Times New Roman" w:cs="Times New Roman"/>
          <w:spacing w:val="-1"/>
          <w:sz w:val="28"/>
          <w:szCs w:val="28"/>
        </w:rPr>
        <w:br/>
      </w:r>
      <w:r w:rsidRPr="003A740D">
        <w:rPr>
          <w:rFonts w:ascii="Times New Roman" w:eastAsia="Times New Roman" w:hAnsi="Times New Roman" w:cs="Times New Roman"/>
          <w:spacing w:val="-5"/>
          <w:sz w:val="28"/>
          <w:szCs w:val="28"/>
        </w:rPr>
        <w:lastRenderedPageBreak/>
        <w:t>Приморско-Ахтарского района» (далее по тексту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– </w:t>
      </w:r>
      <w:r w:rsidRPr="003A740D">
        <w:rPr>
          <w:rFonts w:ascii="Times New Roman" w:eastAsia="Times New Roman" w:hAnsi="Times New Roman" w:cs="Times New Roman"/>
          <w:spacing w:val="-5"/>
          <w:sz w:val="28"/>
          <w:szCs w:val="28"/>
        </w:rPr>
        <w:t>централизованная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A740D">
        <w:rPr>
          <w:rFonts w:ascii="Times New Roman" w:eastAsia="Times New Roman" w:hAnsi="Times New Roman" w:cs="Times New Roman"/>
          <w:spacing w:val="-5"/>
          <w:sz w:val="28"/>
          <w:szCs w:val="28"/>
        </w:rPr>
        <w:t>бухгалтерия) в течение 7 рабочих дней с момента поступления табелей учета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A740D">
        <w:rPr>
          <w:rFonts w:ascii="Times New Roman" w:eastAsia="Times New Roman" w:hAnsi="Times New Roman" w:cs="Times New Roman"/>
          <w:spacing w:val="-6"/>
          <w:sz w:val="28"/>
          <w:szCs w:val="28"/>
        </w:rPr>
        <w:t>посещаемости детей, предоставляемых дошкольной организацией.</w:t>
      </w:r>
    </w:p>
    <w:p w:rsidR="004B0002" w:rsidRPr="003A740D" w:rsidRDefault="004B0002" w:rsidP="004B0002">
      <w:pPr>
        <w:shd w:val="clear" w:color="auto" w:fill="FFFFFF"/>
        <w:spacing w:after="0" w:line="240" w:lineRule="auto"/>
        <w:ind w:left="72" w:firstLine="792"/>
        <w:jc w:val="both"/>
        <w:rPr>
          <w:rFonts w:ascii="Times New Roman" w:hAnsi="Times New Roman" w:cs="Times New Roman"/>
          <w:sz w:val="28"/>
          <w:szCs w:val="28"/>
        </w:rPr>
      </w:pPr>
      <w:r w:rsidRPr="003A740D">
        <w:rPr>
          <w:rFonts w:ascii="Times New Roman" w:eastAsia="Times New Roman" w:hAnsi="Times New Roman" w:cs="Times New Roman"/>
          <w:sz w:val="28"/>
          <w:szCs w:val="28"/>
        </w:rPr>
        <w:t xml:space="preserve">Начисление  оплаты за присмотр и уход за детьми в дошкольных </w:t>
      </w:r>
      <w:r w:rsidRPr="003A740D">
        <w:rPr>
          <w:rFonts w:ascii="Times New Roman" w:eastAsia="Times New Roman" w:hAnsi="Times New Roman" w:cs="Times New Roman"/>
          <w:spacing w:val="-1"/>
          <w:sz w:val="28"/>
          <w:szCs w:val="28"/>
        </w:rPr>
        <w:t>организациях производится за истекший месяц по фактическому количеству</w:t>
      </w:r>
      <w:r>
        <w:rPr>
          <w:rFonts w:eastAsia="Times New Roman"/>
          <w:spacing w:val="-1"/>
          <w:sz w:val="28"/>
          <w:szCs w:val="28"/>
        </w:rPr>
        <w:t xml:space="preserve"> </w:t>
      </w:r>
      <w:r w:rsidRPr="003A74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дней посещения. Родительская плата за присмотр и уход за детьми взимается в </w:t>
      </w:r>
      <w:r w:rsidRPr="003A74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полном  размере   во  всех  случаях,  за  исключением   случаев  непосещения </w:t>
      </w:r>
      <w:r w:rsidRPr="003A74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ребёнком дошкольной организации по болезни, карантину, в оздоровительный </w:t>
      </w:r>
      <w:r w:rsidRPr="003A740D">
        <w:rPr>
          <w:rFonts w:ascii="Times New Roman" w:eastAsia="Times New Roman" w:hAnsi="Times New Roman" w:cs="Times New Roman"/>
          <w:sz w:val="28"/>
          <w:szCs w:val="28"/>
        </w:rPr>
        <w:t xml:space="preserve">период (сроком до 75 календарных дней в летние месяцы), в период отпуска </w:t>
      </w:r>
      <w:r w:rsidRPr="003A740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родителей   (законных   представителей),   временной   приостановки   работы </w:t>
      </w:r>
      <w:r w:rsidRPr="003A740D">
        <w:rPr>
          <w:rFonts w:ascii="Times New Roman" w:eastAsia="Times New Roman" w:hAnsi="Times New Roman" w:cs="Times New Roman"/>
          <w:sz w:val="28"/>
          <w:szCs w:val="28"/>
        </w:rPr>
        <w:t>(простой) не по вине работника и в других случаях непосещения ребенком дошкольной  организации на основании  письменного заявления одного из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740D">
        <w:rPr>
          <w:rFonts w:ascii="Times New Roman" w:eastAsia="Times New Roman" w:hAnsi="Times New Roman" w:cs="Times New Roman"/>
          <w:sz w:val="28"/>
          <w:szCs w:val="28"/>
        </w:rPr>
        <w:t>родителей (законных представителей).</w:t>
      </w:r>
    </w:p>
    <w:p w:rsidR="004B0002" w:rsidRPr="003A740D" w:rsidRDefault="004B0002" w:rsidP="004B0002">
      <w:pPr>
        <w:shd w:val="clear" w:color="auto" w:fill="FFFFFF"/>
        <w:tabs>
          <w:tab w:val="left" w:pos="1445"/>
        </w:tabs>
        <w:spacing w:after="0" w:line="240" w:lineRule="auto"/>
        <w:ind w:left="34" w:firstLine="811"/>
        <w:jc w:val="both"/>
        <w:rPr>
          <w:rFonts w:ascii="Times New Roman" w:hAnsi="Times New Roman" w:cs="Times New Roman"/>
          <w:sz w:val="28"/>
          <w:szCs w:val="28"/>
        </w:rPr>
      </w:pPr>
      <w:r w:rsidRPr="003A740D">
        <w:rPr>
          <w:rFonts w:ascii="Times New Roman" w:hAnsi="Times New Roman" w:cs="Times New Roman"/>
          <w:spacing w:val="-10"/>
          <w:sz w:val="28"/>
          <w:szCs w:val="28"/>
        </w:rPr>
        <w:t>2.4.</w:t>
      </w:r>
      <w:r w:rsidRPr="003A740D">
        <w:rPr>
          <w:rFonts w:ascii="Times New Roman" w:hAnsi="Times New Roman" w:cs="Times New Roman"/>
          <w:sz w:val="28"/>
          <w:szCs w:val="28"/>
        </w:rPr>
        <w:tab/>
      </w:r>
      <w:r w:rsidRPr="003A740D">
        <w:rPr>
          <w:rFonts w:ascii="Times New Roman" w:eastAsia="Times New Roman" w:hAnsi="Times New Roman" w:cs="Times New Roman"/>
          <w:spacing w:val="-2"/>
          <w:sz w:val="28"/>
          <w:szCs w:val="28"/>
        </w:rPr>
        <w:t>Родители (законные представители) ежемесячно (не позднее 15</w:t>
      </w:r>
      <w:r w:rsidRPr="003A740D">
        <w:rPr>
          <w:rFonts w:ascii="Times New Roman" w:eastAsia="Times New Roman" w:hAnsi="Times New Roman" w:cs="Times New Roman"/>
          <w:spacing w:val="-2"/>
          <w:sz w:val="28"/>
          <w:szCs w:val="28"/>
        </w:rPr>
        <w:br/>
      </w:r>
      <w:r w:rsidRPr="003A740D">
        <w:rPr>
          <w:rFonts w:ascii="Times New Roman" w:eastAsia="Times New Roman" w:hAnsi="Times New Roman" w:cs="Times New Roman"/>
          <w:sz w:val="28"/>
          <w:szCs w:val="28"/>
        </w:rPr>
        <w:t>числа) производят оплату за присмотр и уход за детьми в дошкольной</w:t>
      </w:r>
      <w:r w:rsidRPr="003A740D">
        <w:rPr>
          <w:rFonts w:ascii="Times New Roman" w:eastAsia="Times New Roman" w:hAnsi="Times New Roman" w:cs="Times New Roman"/>
          <w:sz w:val="28"/>
          <w:szCs w:val="28"/>
        </w:rPr>
        <w:br/>
        <w:t>организации путем перечисления денежных средств на лицевой счет</w:t>
      </w:r>
      <w:r w:rsidRPr="003A740D">
        <w:rPr>
          <w:rFonts w:ascii="Times New Roman" w:eastAsia="Times New Roman" w:hAnsi="Times New Roman" w:cs="Times New Roman"/>
          <w:sz w:val="28"/>
          <w:szCs w:val="28"/>
        </w:rPr>
        <w:br/>
      </w:r>
      <w:r w:rsidRPr="003A740D">
        <w:rPr>
          <w:rFonts w:ascii="Times New Roman" w:eastAsia="Times New Roman" w:hAnsi="Times New Roman" w:cs="Times New Roman"/>
          <w:spacing w:val="-5"/>
          <w:sz w:val="28"/>
          <w:szCs w:val="28"/>
        </w:rPr>
        <w:t>дошкольной организации, в котором воспитывается ребёнок, через банки (их</w:t>
      </w:r>
      <w:r w:rsidRPr="003A740D">
        <w:rPr>
          <w:rFonts w:ascii="Times New Roman" w:eastAsia="Times New Roman" w:hAnsi="Times New Roman" w:cs="Times New Roman"/>
          <w:spacing w:val="-5"/>
          <w:sz w:val="28"/>
          <w:szCs w:val="28"/>
        </w:rPr>
        <w:br/>
      </w:r>
      <w:r w:rsidRPr="003A740D">
        <w:rPr>
          <w:rFonts w:ascii="Times New Roman" w:eastAsia="Times New Roman" w:hAnsi="Times New Roman" w:cs="Times New Roman"/>
          <w:sz w:val="28"/>
          <w:szCs w:val="28"/>
        </w:rPr>
        <w:t>филиалы, отделения), расположенные на территории муниципального</w:t>
      </w:r>
      <w:r w:rsidRPr="003A740D">
        <w:rPr>
          <w:rFonts w:ascii="Times New Roman" w:eastAsia="Times New Roman" w:hAnsi="Times New Roman" w:cs="Times New Roman"/>
          <w:sz w:val="28"/>
          <w:szCs w:val="28"/>
        </w:rPr>
        <w:br/>
        <w:t>образования Приморско-Ахтарский район, в порядке и на условиях,</w:t>
      </w:r>
      <w:r w:rsidRPr="003A740D">
        <w:rPr>
          <w:rFonts w:ascii="Times New Roman" w:eastAsia="Times New Roman" w:hAnsi="Times New Roman" w:cs="Times New Roman"/>
          <w:sz w:val="28"/>
          <w:szCs w:val="28"/>
        </w:rPr>
        <w:br/>
        <w:t>установленных банками, в том числе в части уплаты комиссионного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740D">
        <w:rPr>
          <w:rFonts w:ascii="Times New Roman" w:eastAsia="Times New Roman" w:hAnsi="Times New Roman" w:cs="Times New Roman"/>
          <w:spacing w:val="-5"/>
          <w:sz w:val="28"/>
          <w:szCs w:val="28"/>
        </w:rPr>
        <w:t>вознаграждения (сбора), в соответствии с договорами, заключенными между</w:t>
      </w:r>
      <w:r w:rsidRPr="003A740D">
        <w:rPr>
          <w:rFonts w:ascii="Times New Roman" w:eastAsia="Times New Roman" w:hAnsi="Times New Roman" w:cs="Times New Roman"/>
          <w:spacing w:val="-5"/>
          <w:sz w:val="28"/>
          <w:szCs w:val="28"/>
        </w:rPr>
        <w:br/>
      </w:r>
      <w:r w:rsidRPr="003A740D">
        <w:rPr>
          <w:rFonts w:ascii="Times New Roman" w:eastAsia="Times New Roman" w:hAnsi="Times New Roman" w:cs="Times New Roman"/>
          <w:spacing w:val="-6"/>
          <w:sz w:val="28"/>
          <w:szCs w:val="28"/>
        </w:rPr>
        <w:t>родителями (законными представителями) и дошкольной организацией.</w:t>
      </w:r>
    </w:p>
    <w:p w:rsidR="004B0002" w:rsidRPr="003A740D" w:rsidRDefault="004B0002" w:rsidP="004B0002">
      <w:pPr>
        <w:shd w:val="clear" w:color="auto" w:fill="FFFFFF"/>
        <w:spacing w:after="0" w:line="240" w:lineRule="auto"/>
        <w:ind w:left="43" w:firstLine="797"/>
        <w:jc w:val="both"/>
        <w:rPr>
          <w:rFonts w:ascii="Times New Roman" w:hAnsi="Times New Roman" w:cs="Times New Roman"/>
          <w:sz w:val="28"/>
          <w:szCs w:val="28"/>
        </w:rPr>
      </w:pPr>
      <w:r w:rsidRPr="003A740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Родительская плата вносится родителями (законными представителями) </w:t>
      </w:r>
      <w:r w:rsidRPr="003A740D">
        <w:rPr>
          <w:rFonts w:ascii="Times New Roman" w:eastAsia="Times New Roman" w:hAnsi="Times New Roman" w:cs="Times New Roman"/>
          <w:sz w:val="28"/>
          <w:szCs w:val="28"/>
        </w:rPr>
        <w:t>в суммах и по реквизитам, указанным в платежных документах (далее -</w:t>
      </w:r>
      <w:r w:rsidRPr="003A740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квитанция), выдаваемых родителям (законным представителям) заведующим </w:t>
      </w:r>
      <w:r w:rsidRPr="003A740D">
        <w:rPr>
          <w:rFonts w:ascii="Times New Roman" w:eastAsia="Times New Roman" w:hAnsi="Times New Roman" w:cs="Times New Roman"/>
          <w:sz w:val="28"/>
          <w:szCs w:val="28"/>
        </w:rPr>
        <w:t>дошкольной организацией.</w:t>
      </w:r>
    </w:p>
    <w:p w:rsidR="004B0002" w:rsidRPr="003A740D" w:rsidRDefault="004B0002" w:rsidP="004B0002">
      <w:pPr>
        <w:shd w:val="clear" w:color="auto" w:fill="FFFFFF"/>
        <w:tabs>
          <w:tab w:val="left" w:pos="1445"/>
        </w:tabs>
        <w:spacing w:after="0" w:line="240" w:lineRule="auto"/>
        <w:ind w:left="34" w:firstLine="811"/>
        <w:jc w:val="both"/>
        <w:rPr>
          <w:rFonts w:ascii="Times New Roman" w:hAnsi="Times New Roman" w:cs="Times New Roman"/>
          <w:sz w:val="28"/>
          <w:szCs w:val="28"/>
        </w:rPr>
      </w:pPr>
      <w:r w:rsidRPr="003A740D">
        <w:rPr>
          <w:rFonts w:ascii="Times New Roman" w:hAnsi="Times New Roman" w:cs="Times New Roman"/>
          <w:spacing w:val="-11"/>
          <w:sz w:val="28"/>
          <w:szCs w:val="28"/>
        </w:rPr>
        <w:t>2.5.</w:t>
      </w:r>
      <w:r w:rsidRPr="003A740D">
        <w:rPr>
          <w:rFonts w:ascii="Times New Roman" w:hAnsi="Times New Roman" w:cs="Times New Roman"/>
          <w:sz w:val="28"/>
          <w:szCs w:val="28"/>
        </w:rPr>
        <w:tab/>
      </w:r>
      <w:r w:rsidRPr="003A740D">
        <w:rPr>
          <w:rFonts w:ascii="Times New Roman" w:eastAsia="Times New Roman" w:hAnsi="Times New Roman" w:cs="Times New Roman"/>
          <w:spacing w:val="-2"/>
          <w:sz w:val="28"/>
          <w:szCs w:val="28"/>
        </w:rPr>
        <w:t>Для   оплаты   родителям   выписывается   квитанция,   в   которой</w:t>
      </w:r>
      <w:r w:rsidRPr="003A740D">
        <w:rPr>
          <w:rFonts w:ascii="Times New Roman" w:eastAsia="Times New Roman" w:hAnsi="Times New Roman" w:cs="Times New Roman"/>
          <w:spacing w:val="-2"/>
          <w:sz w:val="28"/>
          <w:szCs w:val="28"/>
        </w:rPr>
        <w:br/>
      </w:r>
      <w:r w:rsidRPr="003A740D">
        <w:rPr>
          <w:rFonts w:ascii="Times New Roman" w:eastAsia="Times New Roman" w:hAnsi="Times New Roman" w:cs="Times New Roman"/>
          <w:sz w:val="28"/>
          <w:szCs w:val="28"/>
        </w:rPr>
        <w:t xml:space="preserve">указывается  общая  сумма родительской  платы  с учетом  дней  посещения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740D">
        <w:rPr>
          <w:rFonts w:ascii="Times New Roman" w:eastAsia="Times New Roman" w:hAnsi="Times New Roman" w:cs="Times New Roman"/>
          <w:sz w:val="28"/>
          <w:szCs w:val="28"/>
        </w:rPr>
        <w:t>ребенка в месяц.</w:t>
      </w:r>
    </w:p>
    <w:p w:rsidR="004B0002" w:rsidRDefault="004B0002" w:rsidP="004B0002">
      <w:pPr>
        <w:shd w:val="clear" w:color="auto" w:fill="FFFFFF"/>
        <w:tabs>
          <w:tab w:val="left" w:pos="1358"/>
        </w:tabs>
        <w:spacing w:after="0" w:line="240" w:lineRule="auto"/>
        <w:ind w:left="38" w:right="-1" w:firstLine="797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3A740D">
        <w:rPr>
          <w:rFonts w:ascii="Times New Roman" w:hAnsi="Times New Roman" w:cs="Times New Roman"/>
          <w:spacing w:val="-11"/>
          <w:sz w:val="28"/>
          <w:szCs w:val="28"/>
        </w:rPr>
        <w:t>2.6.</w:t>
      </w:r>
      <w:r w:rsidRPr="003A740D">
        <w:rPr>
          <w:rFonts w:ascii="Times New Roman" w:hAnsi="Times New Roman" w:cs="Times New Roman"/>
          <w:sz w:val="28"/>
          <w:szCs w:val="28"/>
        </w:rPr>
        <w:tab/>
      </w:r>
      <w:r w:rsidRPr="003A740D">
        <w:rPr>
          <w:rFonts w:ascii="Times New Roman" w:eastAsia="Times New Roman" w:hAnsi="Times New Roman" w:cs="Times New Roman"/>
          <w:spacing w:val="-5"/>
          <w:sz w:val="28"/>
          <w:szCs w:val="28"/>
        </w:rPr>
        <w:t>Долг по родительской плате взыскивается с родителей (законных</w:t>
      </w:r>
      <w:r w:rsidRPr="003A740D">
        <w:rPr>
          <w:rFonts w:ascii="Times New Roman" w:eastAsia="Times New Roman" w:hAnsi="Times New Roman" w:cs="Times New Roman"/>
          <w:spacing w:val="-5"/>
          <w:sz w:val="28"/>
          <w:szCs w:val="28"/>
        </w:rPr>
        <w:br/>
      </w:r>
      <w:r w:rsidRPr="003A740D">
        <w:rPr>
          <w:rFonts w:ascii="Times New Roman" w:eastAsia="Times New Roman" w:hAnsi="Times New Roman" w:cs="Times New Roman"/>
          <w:spacing w:val="-6"/>
          <w:sz w:val="28"/>
          <w:szCs w:val="28"/>
        </w:rPr>
        <w:t>представителей) в установленном законодательством порядке.</w:t>
      </w:r>
    </w:p>
    <w:p w:rsidR="004B0002" w:rsidRDefault="004B0002" w:rsidP="004B0002">
      <w:pPr>
        <w:shd w:val="clear" w:color="auto" w:fill="FFFFFF"/>
        <w:tabs>
          <w:tab w:val="left" w:pos="1358"/>
        </w:tabs>
        <w:spacing w:after="0" w:line="240" w:lineRule="auto"/>
        <w:ind w:left="38" w:right="-1" w:firstLine="797"/>
        <w:jc w:val="both"/>
        <w:rPr>
          <w:rFonts w:ascii="Times New Roman" w:hAnsi="Times New Roman" w:cs="Times New Roman"/>
          <w:sz w:val="28"/>
          <w:szCs w:val="28"/>
        </w:rPr>
      </w:pPr>
    </w:p>
    <w:p w:rsidR="004B0002" w:rsidRDefault="004B0002" w:rsidP="004B0002">
      <w:pPr>
        <w:shd w:val="clear" w:color="auto" w:fill="FFFFFF"/>
        <w:tabs>
          <w:tab w:val="left" w:pos="1512"/>
        </w:tabs>
        <w:spacing w:after="0" w:line="240" w:lineRule="auto"/>
        <w:ind w:right="48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Использование родительской платы</w:t>
      </w:r>
    </w:p>
    <w:p w:rsidR="004B0002" w:rsidRDefault="004B0002" w:rsidP="004B0002">
      <w:pPr>
        <w:shd w:val="clear" w:color="auto" w:fill="FFFFFF"/>
        <w:tabs>
          <w:tab w:val="left" w:pos="1512"/>
        </w:tabs>
        <w:spacing w:after="0" w:line="240" w:lineRule="auto"/>
        <w:ind w:right="48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B0002" w:rsidRPr="003A740D" w:rsidRDefault="004B0002" w:rsidP="004B0002">
      <w:pPr>
        <w:shd w:val="clear" w:color="auto" w:fill="FFFFFF"/>
        <w:tabs>
          <w:tab w:val="left" w:pos="709"/>
        </w:tabs>
        <w:spacing w:after="0" w:line="240" w:lineRule="auto"/>
        <w:ind w:right="48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 </w:t>
      </w:r>
      <w:r w:rsidRPr="00130105">
        <w:rPr>
          <w:rFonts w:ascii="Times New Roman" w:hAnsi="Times New Roman"/>
          <w:sz w:val="28"/>
          <w:szCs w:val="28"/>
        </w:rPr>
        <w:t>Поступающ</w:t>
      </w:r>
      <w:r>
        <w:rPr>
          <w:rFonts w:ascii="Times New Roman" w:hAnsi="Times New Roman"/>
          <w:sz w:val="28"/>
          <w:szCs w:val="28"/>
        </w:rPr>
        <w:t xml:space="preserve">ая родительская </w:t>
      </w:r>
      <w:r w:rsidRPr="00130105">
        <w:rPr>
          <w:rFonts w:ascii="Times New Roman" w:hAnsi="Times New Roman"/>
          <w:sz w:val="28"/>
          <w:szCs w:val="28"/>
        </w:rPr>
        <w:t>плат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130105">
        <w:rPr>
          <w:rFonts w:ascii="Times New Roman" w:hAnsi="Times New Roman"/>
          <w:sz w:val="28"/>
          <w:szCs w:val="28"/>
        </w:rPr>
        <w:t>за присмотр и уход за детьми направля</w:t>
      </w:r>
      <w:r>
        <w:rPr>
          <w:rFonts w:ascii="Times New Roman" w:hAnsi="Times New Roman"/>
          <w:sz w:val="28"/>
          <w:szCs w:val="28"/>
        </w:rPr>
        <w:t xml:space="preserve">ется </w:t>
      </w:r>
      <w:r w:rsidRPr="00130105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комплекс мер по организации п</w:t>
      </w:r>
      <w:r w:rsidRPr="00130105">
        <w:rPr>
          <w:rFonts w:ascii="Times New Roman" w:hAnsi="Times New Roman"/>
          <w:sz w:val="28"/>
          <w:szCs w:val="28"/>
        </w:rPr>
        <w:t>итани</w:t>
      </w:r>
      <w:r>
        <w:rPr>
          <w:rFonts w:ascii="Times New Roman" w:hAnsi="Times New Roman"/>
          <w:sz w:val="28"/>
          <w:szCs w:val="28"/>
        </w:rPr>
        <w:t xml:space="preserve">я воспитанников </w:t>
      </w:r>
      <w:r w:rsidRPr="0013010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дошкольных образовательных организациях в размере не менее 90% и не более 10 </w:t>
      </w:r>
      <w:r w:rsidRPr="00130105">
        <w:rPr>
          <w:rFonts w:ascii="Times New Roman" w:hAnsi="Times New Roman"/>
          <w:sz w:val="28"/>
          <w:szCs w:val="28"/>
        </w:rPr>
        <w:t xml:space="preserve">% </w:t>
      </w:r>
      <w:r w:rsidRPr="00152017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2017">
        <w:rPr>
          <w:rFonts w:ascii="Times New Roman" w:hAnsi="Times New Roman"/>
          <w:sz w:val="28"/>
          <w:szCs w:val="28"/>
        </w:rPr>
        <w:t>комплекс мер по организации хозяйственно-бытового  обслуживания детей,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2017">
        <w:rPr>
          <w:rFonts w:ascii="Times New Roman" w:hAnsi="Times New Roman"/>
          <w:sz w:val="28"/>
          <w:szCs w:val="28"/>
        </w:rPr>
        <w:t>обеспечению соблюдения ими личной гигиены и режима дня,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2017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приобретение </w:t>
      </w:r>
      <w:r w:rsidRPr="00152017">
        <w:rPr>
          <w:rFonts w:ascii="Times New Roman" w:hAnsi="Times New Roman"/>
          <w:sz w:val="28"/>
          <w:szCs w:val="28"/>
        </w:rPr>
        <w:t>основных средств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2017">
        <w:rPr>
          <w:rFonts w:ascii="Times New Roman" w:hAnsi="Times New Roman"/>
          <w:sz w:val="28"/>
          <w:szCs w:val="28"/>
        </w:rPr>
        <w:t>и у</w:t>
      </w:r>
      <w:r w:rsidRPr="00152017">
        <w:rPr>
          <w:rFonts w:ascii="Times New Roman" w:hAnsi="Times New Roman" w:cs="Times New Roman"/>
          <w:sz w:val="28"/>
          <w:szCs w:val="28"/>
        </w:rPr>
        <w:t xml:space="preserve">величение стоимости материальных запасов, необходимых для </w:t>
      </w:r>
      <w:r>
        <w:rPr>
          <w:rFonts w:ascii="Times New Roman" w:hAnsi="Times New Roman" w:cs="Times New Roman"/>
          <w:sz w:val="28"/>
          <w:szCs w:val="28"/>
        </w:rPr>
        <w:t>присмотра и ухода</w:t>
      </w:r>
      <w:r w:rsidRPr="00152017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дошкольных  образовательных организациях</w:t>
      </w:r>
      <w:r w:rsidRPr="00152017">
        <w:rPr>
          <w:rFonts w:ascii="Times New Roman" w:hAnsi="Times New Roman" w:cs="Times New Roman"/>
          <w:sz w:val="28"/>
          <w:szCs w:val="28"/>
        </w:rPr>
        <w:t>, реализующих программы дошкольного образования.</w:t>
      </w:r>
    </w:p>
    <w:p w:rsidR="004B0002" w:rsidRDefault="004B0002" w:rsidP="004B0002">
      <w:pPr>
        <w:shd w:val="clear" w:color="auto" w:fill="FFFFFF"/>
        <w:spacing w:after="0" w:line="240" w:lineRule="auto"/>
        <w:ind w:left="845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4B0002" w:rsidRDefault="004B0002" w:rsidP="004B0002">
      <w:pPr>
        <w:shd w:val="clear" w:color="auto" w:fill="FFFFFF"/>
        <w:spacing w:after="0" w:line="240" w:lineRule="auto"/>
        <w:ind w:left="845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lastRenderedPageBreak/>
        <w:t>4</w:t>
      </w:r>
      <w:r w:rsidRPr="003A740D">
        <w:rPr>
          <w:rFonts w:ascii="Times New Roman" w:hAnsi="Times New Roman" w:cs="Times New Roman"/>
          <w:spacing w:val="-4"/>
          <w:sz w:val="28"/>
          <w:szCs w:val="28"/>
        </w:rPr>
        <w:t xml:space="preserve">.    </w:t>
      </w:r>
      <w:r w:rsidRPr="003A740D">
        <w:rPr>
          <w:rFonts w:ascii="Times New Roman" w:eastAsia="Times New Roman" w:hAnsi="Times New Roman" w:cs="Times New Roman"/>
          <w:spacing w:val="-4"/>
          <w:sz w:val="28"/>
          <w:szCs w:val="28"/>
        </w:rPr>
        <w:t>Контроль за поступлением и использованием денежных средств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.</w:t>
      </w:r>
    </w:p>
    <w:p w:rsidR="004B0002" w:rsidRPr="003A740D" w:rsidRDefault="004B0002" w:rsidP="004B0002">
      <w:pPr>
        <w:shd w:val="clear" w:color="auto" w:fill="FFFFFF"/>
        <w:spacing w:after="0" w:line="240" w:lineRule="auto"/>
        <w:ind w:left="845"/>
        <w:jc w:val="both"/>
        <w:rPr>
          <w:rFonts w:ascii="Times New Roman" w:hAnsi="Times New Roman" w:cs="Times New Roman"/>
          <w:sz w:val="28"/>
          <w:szCs w:val="28"/>
        </w:rPr>
      </w:pPr>
    </w:p>
    <w:p w:rsidR="004B0002" w:rsidRPr="003A740D" w:rsidRDefault="004B0002" w:rsidP="004B0002">
      <w:pPr>
        <w:shd w:val="clear" w:color="auto" w:fill="FFFFFF"/>
        <w:tabs>
          <w:tab w:val="left" w:pos="1334"/>
        </w:tabs>
        <w:spacing w:after="0" w:line="240" w:lineRule="auto"/>
        <w:ind w:left="14" w:right="-1" w:firstLine="8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>4</w:t>
      </w:r>
      <w:r w:rsidRPr="003A740D">
        <w:rPr>
          <w:rFonts w:ascii="Times New Roman" w:hAnsi="Times New Roman" w:cs="Times New Roman"/>
          <w:spacing w:val="-11"/>
          <w:sz w:val="28"/>
          <w:szCs w:val="28"/>
        </w:rPr>
        <w:t>.1.</w:t>
      </w:r>
      <w:r w:rsidRPr="003A740D">
        <w:rPr>
          <w:rFonts w:ascii="Times New Roman" w:hAnsi="Times New Roman" w:cs="Times New Roman"/>
          <w:sz w:val="28"/>
          <w:szCs w:val="28"/>
        </w:rPr>
        <w:tab/>
      </w:r>
      <w:r w:rsidRPr="003A740D">
        <w:rPr>
          <w:rFonts w:ascii="Times New Roman" w:eastAsia="Times New Roman" w:hAnsi="Times New Roman" w:cs="Times New Roman"/>
          <w:spacing w:val="-5"/>
          <w:sz w:val="28"/>
          <w:szCs w:val="28"/>
        </w:rPr>
        <w:t>Контроль за правильным и своевременным внесением родителями</w:t>
      </w:r>
      <w:r w:rsidRPr="003A740D">
        <w:rPr>
          <w:rFonts w:ascii="Times New Roman" w:eastAsia="Times New Roman" w:hAnsi="Times New Roman" w:cs="Times New Roman"/>
          <w:spacing w:val="-5"/>
          <w:sz w:val="28"/>
          <w:szCs w:val="28"/>
        </w:rPr>
        <w:br/>
        <w:t>(законными представителями) родительской платы осуществляет заведующий</w:t>
      </w:r>
      <w:r w:rsidRPr="003A740D">
        <w:rPr>
          <w:rFonts w:ascii="Times New Roman" w:eastAsia="Times New Roman" w:hAnsi="Times New Roman" w:cs="Times New Roman"/>
          <w:spacing w:val="-5"/>
          <w:sz w:val="28"/>
          <w:szCs w:val="28"/>
        </w:rPr>
        <w:br/>
      </w:r>
      <w:r w:rsidRPr="003A740D">
        <w:rPr>
          <w:rFonts w:ascii="Times New Roman" w:eastAsia="Times New Roman" w:hAnsi="Times New Roman" w:cs="Times New Roman"/>
          <w:sz w:val="28"/>
          <w:szCs w:val="28"/>
        </w:rPr>
        <w:t>дошкольной организаци</w:t>
      </w:r>
      <w:r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3A740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B0002" w:rsidRDefault="004B0002" w:rsidP="004B0002">
      <w:pPr>
        <w:shd w:val="clear" w:color="auto" w:fill="FFFFFF"/>
        <w:tabs>
          <w:tab w:val="left" w:pos="1512"/>
        </w:tabs>
        <w:spacing w:after="0" w:line="240" w:lineRule="auto"/>
        <w:ind w:left="14" w:right="-1" w:firstLine="81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4"/>
          <w:sz w:val="28"/>
          <w:szCs w:val="28"/>
        </w:rPr>
        <w:t>4</w:t>
      </w:r>
      <w:r w:rsidRPr="003A740D">
        <w:rPr>
          <w:rFonts w:ascii="Times New Roman" w:hAnsi="Times New Roman" w:cs="Times New Roman"/>
          <w:spacing w:val="-14"/>
          <w:sz w:val="28"/>
          <w:szCs w:val="28"/>
        </w:rPr>
        <w:t>.2.</w:t>
      </w:r>
      <w:r w:rsidRPr="003A740D">
        <w:rPr>
          <w:rFonts w:ascii="Times New Roman" w:hAnsi="Times New Roman" w:cs="Times New Roman"/>
          <w:sz w:val="28"/>
          <w:szCs w:val="28"/>
        </w:rPr>
        <w:tab/>
      </w:r>
      <w:r w:rsidRPr="003A740D">
        <w:rPr>
          <w:rFonts w:ascii="Times New Roman" w:eastAsia="Times New Roman" w:hAnsi="Times New Roman" w:cs="Times New Roman"/>
          <w:sz w:val="28"/>
          <w:szCs w:val="28"/>
        </w:rPr>
        <w:t xml:space="preserve">Контроль за целевым использованием денежных средств, </w:t>
      </w:r>
      <w:r w:rsidRPr="003A740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поступивших в качестве родительской платы, осуществляет руководитель </w:t>
      </w:r>
      <w:r w:rsidRPr="003A740D">
        <w:rPr>
          <w:rFonts w:ascii="Times New Roman" w:eastAsia="Times New Roman" w:hAnsi="Times New Roman" w:cs="Times New Roman"/>
          <w:sz w:val="28"/>
          <w:szCs w:val="28"/>
        </w:rPr>
        <w:t>централизованной бухгалтерии.</w:t>
      </w:r>
    </w:p>
    <w:p w:rsidR="004B0002" w:rsidRDefault="004B0002" w:rsidP="004B0002">
      <w:pPr>
        <w:shd w:val="clear" w:color="auto" w:fill="FFFFFF"/>
        <w:tabs>
          <w:tab w:val="left" w:pos="1512"/>
        </w:tabs>
        <w:spacing w:after="0" w:line="240" w:lineRule="auto"/>
        <w:ind w:right="48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0002" w:rsidRDefault="004B0002" w:rsidP="004B0002">
      <w:pPr>
        <w:shd w:val="clear" w:color="auto" w:fill="FFFFFF"/>
        <w:tabs>
          <w:tab w:val="left" w:pos="1512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0002" w:rsidRDefault="004B0002" w:rsidP="004B0002">
      <w:pPr>
        <w:shd w:val="clear" w:color="auto" w:fill="FFFFFF"/>
        <w:tabs>
          <w:tab w:val="left" w:pos="1512"/>
        </w:tabs>
        <w:spacing w:after="0" w:line="240" w:lineRule="auto"/>
        <w:ind w:right="48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</w:t>
      </w:r>
    </w:p>
    <w:p w:rsidR="004B0002" w:rsidRDefault="004B0002" w:rsidP="004B0002">
      <w:pPr>
        <w:shd w:val="clear" w:color="auto" w:fill="FFFFFF"/>
        <w:tabs>
          <w:tab w:val="left" w:pos="1512"/>
        </w:tabs>
        <w:spacing w:after="0" w:line="240" w:lineRule="auto"/>
        <w:ind w:right="48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образования администрации </w:t>
      </w:r>
    </w:p>
    <w:p w:rsidR="004B0002" w:rsidRDefault="004B0002" w:rsidP="004B0002">
      <w:pPr>
        <w:shd w:val="clear" w:color="auto" w:fill="FFFFFF"/>
        <w:tabs>
          <w:tab w:val="left" w:pos="1512"/>
        </w:tabs>
        <w:spacing w:after="0" w:line="240" w:lineRule="auto"/>
        <w:ind w:right="48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4B0002" w:rsidRPr="003A740D" w:rsidRDefault="004B0002" w:rsidP="004B0002">
      <w:pPr>
        <w:shd w:val="clear" w:color="auto" w:fill="FFFFFF"/>
        <w:tabs>
          <w:tab w:val="left" w:pos="1512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Приморско-Ахтарский район                                                           В.А. Ясиновская</w:t>
      </w:r>
    </w:p>
    <w:p w:rsidR="004B0002" w:rsidRPr="00355217" w:rsidRDefault="004B0002" w:rsidP="004B0002">
      <w:pPr>
        <w:pStyle w:val="a7"/>
        <w:tabs>
          <w:tab w:val="left" w:pos="851"/>
        </w:tabs>
        <w:jc w:val="both"/>
        <w:rPr>
          <w:szCs w:val="28"/>
        </w:rPr>
      </w:pPr>
    </w:p>
    <w:p w:rsidR="004B0002" w:rsidRDefault="004B0002" w:rsidP="004B0002"/>
    <w:p w:rsidR="00531166" w:rsidRDefault="00531166" w:rsidP="004B0002">
      <w:pPr>
        <w:pStyle w:val="a7"/>
        <w:tabs>
          <w:tab w:val="left" w:pos="851"/>
        </w:tabs>
        <w:jc w:val="left"/>
        <w:rPr>
          <w:szCs w:val="28"/>
        </w:rPr>
      </w:pPr>
    </w:p>
    <w:p w:rsidR="00531166" w:rsidRDefault="00531166" w:rsidP="00BA4D9B">
      <w:pPr>
        <w:pStyle w:val="a7"/>
        <w:tabs>
          <w:tab w:val="left" w:pos="851"/>
        </w:tabs>
        <w:ind w:left="4956"/>
        <w:rPr>
          <w:szCs w:val="28"/>
        </w:rPr>
      </w:pPr>
    </w:p>
    <w:p w:rsidR="00531166" w:rsidRDefault="00531166" w:rsidP="00BA4D9B">
      <w:pPr>
        <w:pStyle w:val="a7"/>
        <w:tabs>
          <w:tab w:val="left" w:pos="851"/>
        </w:tabs>
        <w:ind w:left="4956"/>
        <w:rPr>
          <w:szCs w:val="28"/>
        </w:rPr>
      </w:pPr>
    </w:p>
    <w:p w:rsidR="00F468EC" w:rsidRDefault="00F468EC" w:rsidP="00BA4D9B">
      <w:pPr>
        <w:pStyle w:val="a7"/>
        <w:tabs>
          <w:tab w:val="left" w:pos="851"/>
        </w:tabs>
        <w:ind w:left="4956"/>
        <w:rPr>
          <w:b w:val="0"/>
          <w:szCs w:val="28"/>
        </w:rPr>
      </w:pPr>
    </w:p>
    <w:p w:rsidR="00F468EC" w:rsidRDefault="00F468EC" w:rsidP="00BA4D9B">
      <w:pPr>
        <w:pStyle w:val="a7"/>
        <w:tabs>
          <w:tab w:val="left" w:pos="851"/>
        </w:tabs>
        <w:ind w:left="4956"/>
        <w:rPr>
          <w:b w:val="0"/>
          <w:szCs w:val="28"/>
        </w:rPr>
      </w:pPr>
    </w:p>
    <w:p w:rsidR="00F468EC" w:rsidRDefault="00F468EC" w:rsidP="00BA4D9B">
      <w:pPr>
        <w:pStyle w:val="a7"/>
        <w:tabs>
          <w:tab w:val="left" w:pos="851"/>
        </w:tabs>
        <w:ind w:left="4956"/>
        <w:rPr>
          <w:b w:val="0"/>
          <w:szCs w:val="28"/>
        </w:rPr>
      </w:pPr>
    </w:p>
    <w:p w:rsidR="00F468EC" w:rsidRDefault="00F468EC" w:rsidP="00BA4D9B">
      <w:pPr>
        <w:pStyle w:val="a7"/>
        <w:tabs>
          <w:tab w:val="left" w:pos="851"/>
        </w:tabs>
        <w:ind w:left="4956"/>
        <w:rPr>
          <w:b w:val="0"/>
          <w:szCs w:val="28"/>
        </w:rPr>
      </w:pPr>
    </w:p>
    <w:p w:rsidR="00F468EC" w:rsidRDefault="00F468EC" w:rsidP="00BA4D9B">
      <w:pPr>
        <w:pStyle w:val="a7"/>
        <w:tabs>
          <w:tab w:val="left" w:pos="851"/>
        </w:tabs>
        <w:ind w:left="4956"/>
        <w:rPr>
          <w:b w:val="0"/>
          <w:szCs w:val="28"/>
        </w:rPr>
      </w:pPr>
    </w:p>
    <w:p w:rsidR="00F468EC" w:rsidRDefault="00F468EC" w:rsidP="00BA4D9B">
      <w:pPr>
        <w:pStyle w:val="a7"/>
        <w:tabs>
          <w:tab w:val="left" w:pos="851"/>
        </w:tabs>
        <w:ind w:left="4956"/>
        <w:rPr>
          <w:b w:val="0"/>
          <w:szCs w:val="28"/>
        </w:rPr>
      </w:pPr>
    </w:p>
    <w:p w:rsidR="00F468EC" w:rsidRDefault="00F468EC" w:rsidP="00BA4D9B">
      <w:pPr>
        <w:pStyle w:val="a7"/>
        <w:tabs>
          <w:tab w:val="left" w:pos="851"/>
        </w:tabs>
        <w:ind w:left="4956"/>
        <w:rPr>
          <w:b w:val="0"/>
          <w:szCs w:val="28"/>
        </w:rPr>
      </w:pPr>
    </w:p>
    <w:p w:rsidR="00F468EC" w:rsidRDefault="00F468EC" w:rsidP="00BA4D9B">
      <w:pPr>
        <w:pStyle w:val="a7"/>
        <w:tabs>
          <w:tab w:val="left" w:pos="851"/>
        </w:tabs>
        <w:ind w:left="4956"/>
        <w:rPr>
          <w:b w:val="0"/>
          <w:szCs w:val="28"/>
        </w:rPr>
      </w:pPr>
    </w:p>
    <w:p w:rsidR="00F468EC" w:rsidRDefault="00F468EC" w:rsidP="00BA4D9B">
      <w:pPr>
        <w:pStyle w:val="a7"/>
        <w:tabs>
          <w:tab w:val="left" w:pos="851"/>
        </w:tabs>
        <w:ind w:left="4956"/>
        <w:rPr>
          <w:b w:val="0"/>
          <w:szCs w:val="28"/>
        </w:rPr>
      </w:pPr>
    </w:p>
    <w:p w:rsidR="00F468EC" w:rsidRDefault="00F468EC" w:rsidP="00BA4D9B">
      <w:pPr>
        <w:pStyle w:val="a7"/>
        <w:tabs>
          <w:tab w:val="left" w:pos="851"/>
        </w:tabs>
        <w:ind w:left="4956"/>
        <w:rPr>
          <w:b w:val="0"/>
          <w:szCs w:val="28"/>
        </w:rPr>
      </w:pPr>
    </w:p>
    <w:p w:rsidR="00F468EC" w:rsidRDefault="00F468EC" w:rsidP="00BA4D9B">
      <w:pPr>
        <w:pStyle w:val="a7"/>
        <w:tabs>
          <w:tab w:val="left" w:pos="851"/>
        </w:tabs>
        <w:ind w:left="4956"/>
        <w:rPr>
          <w:b w:val="0"/>
          <w:szCs w:val="28"/>
        </w:rPr>
      </w:pPr>
    </w:p>
    <w:p w:rsidR="00F468EC" w:rsidRDefault="00F468EC" w:rsidP="00BA4D9B">
      <w:pPr>
        <w:pStyle w:val="a7"/>
        <w:tabs>
          <w:tab w:val="left" w:pos="851"/>
        </w:tabs>
        <w:ind w:left="4956"/>
        <w:rPr>
          <w:b w:val="0"/>
          <w:szCs w:val="28"/>
        </w:rPr>
      </w:pPr>
    </w:p>
    <w:p w:rsidR="00F468EC" w:rsidRDefault="00F468EC" w:rsidP="00BA4D9B">
      <w:pPr>
        <w:pStyle w:val="a7"/>
        <w:tabs>
          <w:tab w:val="left" w:pos="851"/>
        </w:tabs>
        <w:ind w:left="4956"/>
        <w:rPr>
          <w:b w:val="0"/>
          <w:szCs w:val="28"/>
        </w:rPr>
      </w:pPr>
    </w:p>
    <w:sectPr w:rsidR="00F468EC" w:rsidSect="008D5423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6034" w:rsidRDefault="006C6034" w:rsidP="00274F51">
      <w:pPr>
        <w:spacing w:after="0" w:line="240" w:lineRule="auto"/>
      </w:pPr>
      <w:r>
        <w:separator/>
      </w:r>
    </w:p>
  </w:endnote>
  <w:endnote w:type="continuationSeparator" w:id="1">
    <w:p w:rsidR="006C6034" w:rsidRDefault="006C6034" w:rsidP="00274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6034" w:rsidRDefault="006C6034" w:rsidP="00274F51">
      <w:pPr>
        <w:spacing w:after="0" w:line="240" w:lineRule="auto"/>
      </w:pPr>
      <w:r>
        <w:separator/>
      </w:r>
    </w:p>
  </w:footnote>
  <w:footnote w:type="continuationSeparator" w:id="1">
    <w:p w:rsidR="006C6034" w:rsidRDefault="006C6034" w:rsidP="00274F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561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D5423" w:rsidRPr="008D5423" w:rsidRDefault="007A3BFF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D542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D5423" w:rsidRPr="008D542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8D542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F6793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8D542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D5423" w:rsidRDefault="008D5423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F5C54"/>
    <w:multiLevelType w:val="hybridMultilevel"/>
    <w:tmpl w:val="3F66AD50"/>
    <w:lvl w:ilvl="0" w:tplc="9CEEC5A0">
      <w:start w:val="1"/>
      <w:numFmt w:val="decimal"/>
      <w:lvlText w:val="%1."/>
      <w:lvlJc w:val="left"/>
      <w:pPr>
        <w:ind w:left="2003" w:hanging="1152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1072116"/>
    <w:multiLevelType w:val="hybridMultilevel"/>
    <w:tmpl w:val="F07C7D6E"/>
    <w:lvl w:ilvl="0" w:tplc="83606EC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0563BE"/>
    <w:multiLevelType w:val="hybridMultilevel"/>
    <w:tmpl w:val="09846520"/>
    <w:lvl w:ilvl="0" w:tplc="E0500214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73DC0"/>
    <w:rsid w:val="000145B1"/>
    <w:rsid w:val="0002204B"/>
    <w:rsid w:val="00025C36"/>
    <w:rsid w:val="000850EB"/>
    <w:rsid w:val="00097DB7"/>
    <w:rsid w:val="000E69B4"/>
    <w:rsid w:val="000F0CAF"/>
    <w:rsid w:val="000F7B92"/>
    <w:rsid w:val="00104AA2"/>
    <w:rsid w:val="00111A18"/>
    <w:rsid w:val="00126591"/>
    <w:rsid w:val="00152017"/>
    <w:rsid w:val="00162BA3"/>
    <w:rsid w:val="00164B2D"/>
    <w:rsid w:val="0017113A"/>
    <w:rsid w:val="00173DC0"/>
    <w:rsid w:val="00176317"/>
    <w:rsid w:val="00181E80"/>
    <w:rsid w:val="0018762E"/>
    <w:rsid w:val="001D3BE9"/>
    <w:rsid w:val="001E0415"/>
    <w:rsid w:val="0020538E"/>
    <w:rsid w:val="0022100E"/>
    <w:rsid w:val="00221D53"/>
    <w:rsid w:val="00226613"/>
    <w:rsid w:val="00236DB2"/>
    <w:rsid w:val="0024244C"/>
    <w:rsid w:val="00245E7C"/>
    <w:rsid w:val="00253D9F"/>
    <w:rsid w:val="002749CD"/>
    <w:rsid w:val="00274F51"/>
    <w:rsid w:val="00291082"/>
    <w:rsid w:val="002A2D0E"/>
    <w:rsid w:val="002E226D"/>
    <w:rsid w:val="00305E5C"/>
    <w:rsid w:val="00335E70"/>
    <w:rsid w:val="00355217"/>
    <w:rsid w:val="00355B07"/>
    <w:rsid w:val="0035764D"/>
    <w:rsid w:val="003934D5"/>
    <w:rsid w:val="003A0EA5"/>
    <w:rsid w:val="003A3AAB"/>
    <w:rsid w:val="003C1426"/>
    <w:rsid w:val="003D0002"/>
    <w:rsid w:val="003D058C"/>
    <w:rsid w:val="003F3EDD"/>
    <w:rsid w:val="003F7EF2"/>
    <w:rsid w:val="00432E37"/>
    <w:rsid w:val="004637C5"/>
    <w:rsid w:val="004708B3"/>
    <w:rsid w:val="004B0002"/>
    <w:rsid w:val="004B7D37"/>
    <w:rsid w:val="004C35CB"/>
    <w:rsid w:val="004E3839"/>
    <w:rsid w:val="00531166"/>
    <w:rsid w:val="0053595B"/>
    <w:rsid w:val="005A4820"/>
    <w:rsid w:val="005B1F9E"/>
    <w:rsid w:val="005E73DF"/>
    <w:rsid w:val="005E744D"/>
    <w:rsid w:val="00601F58"/>
    <w:rsid w:val="0062003B"/>
    <w:rsid w:val="006C5187"/>
    <w:rsid w:val="006C6034"/>
    <w:rsid w:val="007157A4"/>
    <w:rsid w:val="007215AB"/>
    <w:rsid w:val="0075756C"/>
    <w:rsid w:val="007A3BFF"/>
    <w:rsid w:val="007C0642"/>
    <w:rsid w:val="007C1492"/>
    <w:rsid w:val="007F7D16"/>
    <w:rsid w:val="008110F7"/>
    <w:rsid w:val="008166F3"/>
    <w:rsid w:val="008825A4"/>
    <w:rsid w:val="00887A59"/>
    <w:rsid w:val="00893678"/>
    <w:rsid w:val="008A325F"/>
    <w:rsid w:val="008C60C6"/>
    <w:rsid w:val="008D5423"/>
    <w:rsid w:val="008D5C79"/>
    <w:rsid w:val="009334EF"/>
    <w:rsid w:val="009663A5"/>
    <w:rsid w:val="00994A0D"/>
    <w:rsid w:val="009B683B"/>
    <w:rsid w:val="00A344B2"/>
    <w:rsid w:val="00A62F2A"/>
    <w:rsid w:val="00A65E3E"/>
    <w:rsid w:val="00A71BB2"/>
    <w:rsid w:val="00A97ABB"/>
    <w:rsid w:val="00AB37DF"/>
    <w:rsid w:val="00B36B40"/>
    <w:rsid w:val="00B468F6"/>
    <w:rsid w:val="00B63AAF"/>
    <w:rsid w:val="00BA4D9B"/>
    <w:rsid w:val="00BC0C94"/>
    <w:rsid w:val="00BD615A"/>
    <w:rsid w:val="00BE1613"/>
    <w:rsid w:val="00BF39D6"/>
    <w:rsid w:val="00C46F2D"/>
    <w:rsid w:val="00C56A35"/>
    <w:rsid w:val="00C668C1"/>
    <w:rsid w:val="00C800E9"/>
    <w:rsid w:val="00D40AF3"/>
    <w:rsid w:val="00D432FE"/>
    <w:rsid w:val="00D77C10"/>
    <w:rsid w:val="00D9139F"/>
    <w:rsid w:val="00DA60B3"/>
    <w:rsid w:val="00E03B25"/>
    <w:rsid w:val="00E26277"/>
    <w:rsid w:val="00E43577"/>
    <w:rsid w:val="00E74228"/>
    <w:rsid w:val="00E9154F"/>
    <w:rsid w:val="00EB5E30"/>
    <w:rsid w:val="00ED3743"/>
    <w:rsid w:val="00EE5A2C"/>
    <w:rsid w:val="00F12544"/>
    <w:rsid w:val="00F16299"/>
    <w:rsid w:val="00F468EC"/>
    <w:rsid w:val="00F523B0"/>
    <w:rsid w:val="00F80775"/>
    <w:rsid w:val="00F80B7D"/>
    <w:rsid w:val="00F97AA0"/>
    <w:rsid w:val="00FC2A62"/>
    <w:rsid w:val="00FD1FA7"/>
    <w:rsid w:val="00FF6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FA7"/>
  </w:style>
  <w:style w:type="paragraph" w:styleId="1">
    <w:name w:val="heading 1"/>
    <w:basedOn w:val="a"/>
    <w:next w:val="a"/>
    <w:link w:val="10"/>
    <w:qFormat/>
    <w:rsid w:val="00173DC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3DC0"/>
    <w:rPr>
      <w:rFonts w:ascii="Times New Roman" w:eastAsia="Times New Roman" w:hAnsi="Times New Roman" w:cs="Times New Roman"/>
      <w:b/>
      <w:sz w:val="32"/>
      <w:szCs w:val="24"/>
    </w:rPr>
  </w:style>
  <w:style w:type="character" w:styleId="a3">
    <w:name w:val="Strong"/>
    <w:basedOn w:val="a0"/>
    <w:qFormat/>
    <w:rsid w:val="00173DC0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173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3DC0"/>
    <w:rPr>
      <w:rFonts w:ascii="Tahoma" w:hAnsi="Tahoma" w:cs="Tahoma"/>
      <w:sz w:val="16"/>
      <w:szCs w:val="16"/>
    </w:rPr>
  </w:style>
  <w:style w:type="paragraph" w:customStyle="1" w:styleId="a6">
    <w:name w:val="Заголовок статьи"/>
    <w:basedOn w:val="a"/>
    <w:next w:val="a"/>
    <w:uiPriority w:val="99"/>
    <w:rsid w:val="00173DC0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8"/>
      <w:szCs w:val="28"/>
    </w:rPr>
  </w:style>
  <w:style w:type="paragraph" w:styleId="a7">
    <w:name w:val="Body Text"/>
    <w:basedOn w:val="a"/>
    <w:link w:val="a8"/>
    <w:rsid w:val="0017631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Основной текст Знак"/>
    <w:basedOn w:val="a0"/>
    <w:link w:val="a7"/>
    <w:rsid w:val="00176317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01F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BC0C94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3A0EA5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274F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74F51"/>
  </w:style>
  <w:style w:type="paragraph" w:styleId="ad">
    <w:name w:val="footer"/>
    <w:basedOn w:val="a"/>
    <w:link w:val="ae"/>
    <w:uiPriority w:val="99"/>
    <w:semiHidden/>
    <w:unhideWhenUsed/>
    <w:rsid w:val="00274F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274F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3DC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3DC0"/>
    <w:rPr>
      <w:rFonts w:ascii="Times New Roman" w:eastAsia="Times New Roman" w:hAnsi="Times New Roman" w:cs="Times New Roman"/>
      <w:b/>
      <w:sz w:val="32"/>
      <w:szCs w:val="24"/>
    </w:rPr>
  </w:style>
  <w:style w:type="character" w:styleId="a3">
    <w:name w:val="Strong"/>
    <w:basedOn w:val="a0"/>
    <w:qFormat/>
    <w:rsid w:val="00173DC0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173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3DC0"/>
    <w:rPr>
      <w:rFonts w:ascii="Tahoma" w:hAnsi="Tahoma" w:cs="Tahoma"/>
      <w:sz w:val="16"/>
      <w:szCs w:val="16"/>
    </w:rPr>
  </w:style>
  <w:style w:type="paragraph" w:customStyle="1" w:styleId="a6">
    <w:name w:val="Заголовок статьи"/>
    <w:basedOn w:val="a"/>
    <w:next w:val="a"/>
    <w:uiPriority w:val="99"/>
    <w:rsid w:val="00173DC0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8"/>
      <w:szCs w:val="28"/>
    </w:rPr>
  </w:style>
  <w:style w:type="paragraph" w:styleId="a7">
    <w:name w:val="Body Text"/>
    <w:basedOn w:val="a"/>
    <w:link w:val="a8"/>
    <w:rsid w:val="0017631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Основной текст Знак"/>
    <w:basedOn w:val="a0"/>
    <w:link w:val="a7"/>
    <w:rsid w:val="00176317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01F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1FA11-A3B5-4D4F-B545-D2B1841D3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1</Pages>
  <Words>1139</Words>
  <Characters>6495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ONO</dc:creator>
  <cp:keywords/>
  <dc:description/>
  <cp:lastModifiedBy>Дошкольный</cp:lastModifiedBy>
  <cp:revision>85</cp:revision>
  <cp:lastPrinted>2023-12-27T08:01:00Z</cp:lastPrinted>
  <dcterms:created xsi:type="dcterms:W3CDTF">2016-02-16T13:40:00Z</dcterms:created>
  <dcterms:modified xsi:type="dcterms:W3CDTF">2023-12-29T10:16:00Z</dcterms:modified>
</cp:coreProperties>
</file>